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1A4" w14:textId="399230B6" w:rsidR="00D3488B" w:rsidRPr="007B120B" w:rsidRDefault="0022775E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  <w:lang w:val="en-US"/>
        </w:rPr>
      </w:pPr>
      <w:bookmarkStart w:id="0" w:name="_Toc231103270"/>
      <w:r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APPLICATION</w:t>
      </w:r>
      <w:r w:rsidR="00D3488B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 </w:t>
      </w:r>
      <w:bookmarkEnd w:id="0"/>
      <w:r w:rsidR="00454A65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TO </w:t>
      </w:r>
      <w:r w:rsidR="00BB1E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SUBMIT</w:t>
      </w:r>
      <w:r w:rsidR="00057AF3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 EX</w:t>
      </w:r>
      <w:r w:rsidR="009E0C8B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PERIENC</w:t>
      </w:r>
      <w:r w:rsidR="003E6BF9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E</w:t>
      </w:r>
      <w:r w:rsidR="009E0C8B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S</w:t>
      </w:r>
      <w:r w:rsidR="00BB1E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 </w:t>
      </w:r>
      <w:r w:rsidR="0072513E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>IN</w:t>
      </w:r>
      <w:r w:rsidR="00BB1E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 CRIME ANALYSIS</w:t>
      </w:r>
      <w:r w:rsidR="009E0C8B" w:rsidRPr="007B120B">
        <w:rPr>
          <w:rFonts w:ascii="Calibri Light" w:hAnsi="Calibri Light" w:cs="Calibri Light"/>
          <w:b/>
          <w:color w:val="002060"/>
          <w:sz w:val="24"/>
          <w:szCs w:val="24"/>
          <w:lang w:val="en-US"/>
        </w:rPr>
        <w:t xml:space="preserve"> </w:t>
      </w:r>
    </w:p>
    <w:p w14:paraId="3362302E" w14:textId="58DF1F7D" w:rsidR="00C07D5B" w:rsidRPr="007B120B" w:rsidRDefault="00C07D5B" w:rsidP="00D3488B">
      <w:pPr>
        <w:spacing w:after="0"/>
        <w:jc w:val="center"/>
        <w:rPr>
          <w:rFonts w:ascii="Calibri Light" w:hAnsi="Calibri Light" w:cs="Calibri Light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8494"/>
      </w:tblGrid>
      <w:tr w:rsidR="00A362E6" w:rsidRPr="0072513E" w14:paraId="161B08A6" w14:textId="77777777" w:rsidTr="00A362E6">
        <w:tc>
          <w:tcPr>
            <w:tcW w:w="8494" w:type="dxa"/>
            <w:shd w:val="clear" w:color="auto" w:fill="4F81BD" w:themeFill="accent1"/>
          </w:tcPr>
          <w:p w14:paraId="52335399" w14:textId="34093E64" w:rsidR="00C07D5B" w:rsidRPr="007B120B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</w:pP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ORIG</w:t>
            </w:r>
            <w:r w:rsidR="00D311DF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 xml:space="preserve">IN AND AUTHORSHIP OF THE 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EXPERIENC</w:t>
            </w:r>
            <w:r w:rsidR="00D311DF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E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/INI</w:t>
            </w:r>
            <w:r w:rsidR="00D311DF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T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IATIV</w:t>
            </w:r>
            <w:r w:rsidR="00D311DF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E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 xml:space="preserve"> </w:t>
            </w:r>
          </w:p>
        </w:tc>
      </w:tr>
    </w:tbl>
    <w:p w14:paraId="51FAB39E" w14:textId="77777777" w:rsidR="00D3488B" w:rsidRPr="007B120B" w:rsidRDefault="00D3488B" w:rsidP="00C07D5B">
      <w:pPr>
        <w:spacing w:after="0"/>
        <w:rPr>
          <w:rFonts w:ascii="Calibri Light" w:hAnsi="Calibri Light" w:cs="Calibri Light"/>
          <w:b/>
          <w:lang w:val="en-US"/>
        </w:rPr>
      </w:pPr>
    </w:p>
    <w:p w14:paraId="11449FC6" w14:textId="6F16A530" w:rsidR="007C403A" w:rsidRPr="007B120B" w:rsidRDefault="007C403A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Person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>submit</w:t>
      </w:r>
      <w:r w:rsidR="00192C3C">
        <w:rPr>
          <w:rFonts w:ascii="Calibri Light" w:hAnsi="Calibri Light" w:cs="Calibri Light"/>
          <w:b/>
          <w:color w:val="002060"/>
          <w:lang w:val="en-US"/>
        </w:rPr>
        <w:t>ting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 xml:space="preserve"> the</w:t>
      </w:r>
      <w:r w:rsidR="00FC68E4" w:rsidRPr="007B120B">
        <w:rPr>
          <w:rFonts w:ascii="Calibri Light" w:hAnsi="Calibri Light" w:cs="Calibri Light"/>
          <w:b/>
          <w:color w:val="002060"/>
          <w:lang w:val="en-US"/>
        </w:rPr>
        <w:t xml:space="preserve"> experienc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FC68E4" w:rsidRPr="007B120B">
        <w:rPr>
          <w:rFonts w:ascii="Calibri Light" w:hAnsi="Calibri Light" w:cs="Calibri Light"/>
          <w:b/>
          <w:color w:val="002060"/>
          <w:lang w:val="en-US"/>
        </w:rPr>
        <w:t>/ini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>tiative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6316"/>
      </w:tblGrid>
      <w:tr w:rsidR="007C403A" w:rsidRPr="007B120B" w14:paraId="5FC3FEEC" w14:textId="77777777" w:rsidTr="007C403A">
        <w:tc>
          <w:tcPr>
            <w:tcW w:w="1282" w:type="pct"/>
          </w:tcPr>
          <w:p w14:paraId="10B224E2" w14:textId="2C37AEBE" w:rsidR="007C403A" w:rsidRPr="007B120B" w:rsidRDefault="007C403A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N</w:t>
            </w:r>
            <w:r w:rsidR="005063EC" w:rsidRPr="007B120B">
              <w:rPr>
                <w:rFonts w:ascii="Calibri Light" w:hAnsi="Calibri Light" w:cs="Calibri Light"/>
                <w:lang w:val="en-US"/>
              </w:rPr>
              <w:t>a</w:t>
            </w:r>
            <w:r w:rsidRPr="007B120B">
              <w:rPr>
                <w:rFonts w:ascii="Calibri Light" w:hAnsi="Calibri Light" w:cs="Calibri Light"/>
                <w:lang w:val="en-US"/>
              </w:rPr>
              <w:t>me</w:t>
            </w:r>
          </w:p>
        </w:tc>
        <w:tc>
          <w:tcPr>
            <w:tcW w:w="3718" w:type="pct"/>
          </w:tcPr>
          <w:p w14:paraId="1D3D9D30" w14:textId="77777777" w:rsidR="007C403A" w:rsidRPr="007B120B" w:rsidRDefault="007C403A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4368CF33" w14:textId="77777777" w:rsidTr="007C403A">
        <w:tc>
          <w:tcPr>
            <w:tcW w:w="1282" w:type="pct"/>
          </w:tcPr>
          <w:p w14:paraId="7D177E52" w14:textId="09D2AFF9" w:rsidR="007C403A" w:rsidRPr="007B120B" w:rsidRDefault="00F44FCE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Position</w:t>
            </w:r>
          </w:p>
        </w:tc>
        <w:tc>
          <w:tcPr>
            <w:tcW w:w="3718" w:type="pct"/>
          </w:tcPr>
          <w:p w14:paraId="095600C9" w14:textId="77777777" w:rsidR="007C403A" w:rsidRPr="007B120B" w:rsidRDefault="007C403A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6D3BC728" w14:textId="77777777" w:rsidTr="007C403A">
        <w:tc>
          <w:tcPr>
            <w:tcW w:w="1282" w:type="pct"/>
          </w:tcPr>
          <w:p w14:paraId="26E1A980" w14:textId="4BD0C9F6" w:rsidR="007C403A" w:rsidRPr="007B120B" w:rsidRDefault="005063EC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Phone</w:t>
            </w:r>
            <w:r w:rsidR="007C403A" w:rsidRPr="007B120B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3718" w:type="pct"/>
          </w:tcPr>
          <w:p w14:paraId="3A306266" w14:textId="77777777" w:rsidR="007C403A" w:rsidRPr="007B120B" w:rsidRDefault="007C403A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54839FB9" w14:textId="77777777" w:rsidTr="007C403A">
        <w:tc>
          <w:tcPr>
            <w:tcW w:w="1282" w:type="pct"/>
          </w:tcPr>
          <w:p w14:paraId="29543D26" w14:textId="262AAE14" w:rsidR="007C403A" w:rsidRPr="007B120B" w:rsidRDefault="005063EC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Emai</w:t>
            </w:r>
            <w:r w:rsidR="007C403A" w:rsidRPr="007B120B">
              <w:rPr>
                <w:rFonts w:ascii="Calibri Light" w:hAnsi="Calibri Light" w:cs="Calibri Light"/>
                <w:lang w:val="en-US"/>
              </w:rPr>
              <w:t>l</w:t>
            </w:r>
          </w:p>
        </w:tc>
        <w:tc>
          <w:tcPr>
            <w:tcW w:w="3718" w:type="pct"/>
          </w:tcPr>
          <w:p w14:paraId="1FBA98C6" w14:textId="77777777" w:rsidR="007C403A" w:rsidRPr="007B120B" w:rsidRDefault="007C403A" w:rsidP="00394D13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8935419" w14:textId="77777777" w:rsidR="007C403A" w:rsidRPr="007B120B" w:rsidRDefault="007C403A" w:rsidP="007C403A">
      <w:pPr>
        <w:spacing w:after="0"/>
        <w:rPr>
          <w:rFonts w:ascii="Calibri Light" w:hAnsi="Calibri Light" w:cs="Calibri Light"/>
          <w:lang w:val="en-US"/>
        </w:rPr>
      </w:pPr>
    </w:p>
    <w:p w14:paraId="270E1F65" w14:textId="1A635092" w:rsidR="007C403A" w:rsidRPr="007B120B" w:rsidRDefault="00DA7544" w:rsidP="007C403A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Entity</w:t>
      </w:r>
      <w:r w:rsidR="008E64B8"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7C403A" w:rsidRPr="007B120B">
        <w:rPr>
          <w:rFonts w:ascii="Calibri Light" w:hAnsi="Calibri Light" w:cs="Calibri Light"/>
          <w:b/>
          <w:color w:val="002060"/>
          <w:lang w:val="en-US"/>
        </w:rPr>
        <w:t>respons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>i</w:t>
      </w:r>
      <w:r w:rsidR="007C403A" w:rsidRPr="007B120B">
        <w:rPr>
          <w:rFonts w:ascii="Calibri Light" w:hAnsi="Calibri Light" w:cs="Calibri Light"/>
          <w:b/>
          <w:color w:val="002060"/>
          <w:lang w:val="en-US"/>
        </w:rPr>
        <w:t xml:space="preserve">ble 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 xml:space="preserve">for the 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>experien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>ce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>/</w:t>
      </w:r>
      <w:r w:rsidR="007C403A" w:rsidRPr="007B120B">
        <w:rPr>
          <w:rFonts w:ascii="Calibri Light" w:hAnsi="Calibri Light" w:cs="Calibri Light"/>
          <w:b/>
          <w:color w:val="002060"/>
          <w:lang w:val="en-US"/>
        </w:rPr>
        <w:t>ini</w:t>
      </w:r>
      <w:r w:rsidR="00E77090" w:rsidRPr="007B120B">
        <w:rPr>
          <w:rFonts w:ascii="Calibri Light" w:hAnsi="Calibri Light" w:cs="Calibri Light"/>
          <w:b/>
          <w:color w:val="002060"/>
          <w:lang w:val="en-US"/>
        </w:rPr>
        <w:t>tiative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3133"/>
        <w:gridCol w:w="5361"/>
      </w:tblGrid>
      <w:tr w:rsidR="007C403A" w:rsidRPr="007B120B" w14:paraId="736682E6" w14:textId="77777777" w:rsidTr="002B4EED"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3D73723" w14:textId="71A94464" w:rsidR="007C403A" w:rsidRPr="007B120B" w:rsidRDefault="007C403A" w:rsidP="00394D13">
            <w:pPr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N</w:t>
            </w:r>
            <w:r w:rsidR="00E77090" w:rsidRPr="007B120B">
              <w:rPr>
                <w:rFonts w:ascii="Calibri Light" w:hAnsi="Calibri Light" w:cs="Calibri Light"/>
                <w:lang w:val="en-US"/>
              </w:rPr>
              <w:t xml:space="preserve">ame of the </w:t>
            </w:r>
            <w:r w:rsidR="00DA7544" w:rsidRPr="007B120B">
              <w:rPr>
                <w:rFonts w:ascii="Calibri Light" w:hAnsi="Calibri Light" w:cs="Calibri Light"/>
                <w:lang w:val="en-US"/>
              </w:rPr>
              <w:t>Entity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6B2490" w14:textId="77777777" w:rsidR="007C403A" w:rsidRPr="007B120B" w:rsidRDefault="007C403A" w:rsidP="00394D13">
            <w:pPr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5431DD7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550D9D4" w14:textId="522FAD94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N</w:t>
            </w:r>
            <w:r w:rsidR="00D311DF" w:rsidRPr="007B120B">
              <w:rPr>
                <w:rFonts w:ascii="Calibri Light" w:hAnsi="Calibri Light" w:cs="Calibri Light"/>
                <w:lang w:val="en-US"/>
              </w:rPr>
              <w:t>ame of the Unit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C1A05D" w14:textId="77777777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4C12F380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44B20B2" w14:textId="1427D13D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Ci</w:t>
            </w:r>
            <w:r w:rsidR="00D311DF" w:rsidRPr="007B120B">
              <w:rPr>
                <w:rFonts w:ascii="Calibri Light" w:hAnsi="Calibri Light" w:cs="Calibri Light"/>
                <w:lang w:val="en-US"/>
              </w:rPr>
              <w:t>ty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132271B" w14:textId="77777777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356A5FF8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14544A" w14:textId="59493A94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Regi</w:t>
            </w:r>
            <w:r w:rsidR="00D311DF" w:rsidRPr="007B120B">
              <w:rPr>
                <w:rFonts w:ascii="Calibri Light" w:hAnsi="Calibri Light" w:cs="Calibri Light"/>
                <w:lang w:val="en-US"/>
              </w:rPr>
              <w:t>on</w:t>
            </w:r>
            <w:r w:rsidRPr="007B120B">
              <w:rPr>
                <w:rFonts w:ascii="Calibri Light" w:hAnsi="Calibri Light" w:cs="Calibri Light"/>
                <w:lang w:val="en-US"/>
              </w:rPr>
              <w:t>/</w:t>
            </w:r>
            <w:r w:rsidR="00D311DF" w:rsidRPr="007B120B">
              <w:rPr>
                <w:rFonts w:ascii="Calibri Light" w:hAnsi="Calibri Light" w:cs="Calibri Light"/>
                <w:lang w:val="en-US"/>
              </w:rPr>
              <w:t>State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F245BE" w14:textId="77777777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331BEBB6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C73956E" w14:textId="05C85B98" w:rsidR="007C403A" w:rsidRPr="007B120B" w:rsidRDefault="00D311DF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Country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386231" w14:textId="77777777" w:rsidR="007C403A" w:rsidRPr="007B120B" w:rsidRDefault="007C403A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7EEC8C5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CF06DAE" w14:textId="548AF709" w:rsidR="00D3488B" w:rsidRPr="007B120B" w:rsidRDefault="00D311DF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Phone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EAC9C14" w14:textId="77777777" w:rsidR="00D3488B" w:rsidRPr="007B120B" w:rsidRDefault="00D3488B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1620163C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34498F3" w14:textId="756E8872" w:rsidR="007C403A" w:rsidRPr="007B120B" w:rsidRDefault="00DF3BAF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Zip Code</w:t>
            </w:r>
          </w:p>
        </w:tc>
        <w:tc>
          <w:tcPr>
            <w:tcW w:w="315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9AC6809" w14:textId="77777777" w:rsidR="007C403A" w:rsidRPr="007B120B" w:rsidRDefault="007C403A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7C403A" w:rsidRPr="007B120B" w14:paraId="6A3FD8CF" w14:textId="77777777" w:rsidTr="002B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E7B36B8" w14:textId="30A07C52" w:rsidR="007C403A" w:rsidRPr="007B120B" w:rsidRDefault="00D311DF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I</w:t>
            </w:r>
            <w:r w:rsidR="007C403A" w:rsidRPr="007B120B">
              <w:rPr>
                <w:rFonts w:ascii="Calibri Light" w:hAnsi="Calibri Light" w:cs="Calibri Light"/>
                <w:lang w:val="en-US"/>
              </w:rPr>
              <w:t>nstit</w:t>
            </w:r>
            <w:r w:rsidR="00DF3BAF" w:rsidRPr="007B120B">
              <w:rPr>
                <w:rFonts w:ascii="Calibri Light" w:hAnsi="Calibri Light" w:cs="Calibri Light"/>
                <w:lang w:val="en-US"/>
              </w:rPr>
              <w:t>u</w:t>
            </w:r>
            <w:r w:rsidRPr="007B120B">
              <w:rPr>
                <w:rFonts w:ascii="Calibri Light" w:hAnsi="Calibri Light" w:cs="Calibri Light"/>
                <w:lang w:val="en-US"/>
              </w:rPr>
              <w:t>t</w:t>
            </w:r>
            <w:r w:rsidR="007C403A" w:rsidRPr="007B120B">
              <w:rPr>
                <w:rFonts w:ascii="Calibri Light" w:hAnsi="Calibri Light" w:cs="Calibri Light"/>
                <w:lang w:val="en-US"/>
              </w:rPr>
              <w:t>ional</w:t>
            </w:r>
            <w:r w:rsidRPr="007B120B">
              <w:rPr>
                <w:rFonts w:ascii="Calibri Light" w:hAnsi="Calibri Light" w:cs="Calibri Light"/>
                <w:lang w:val="en-US"/>
              </w:rPr>
              <w:t xml:space="preserve"> email</w:t>
            </w:r>
          </w:p>
        </w:tc>
        <w:tc>
          <w:tcPr>
            <w:tcW w:w="3156" w:type="pct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7EF1686" w14:textId="77777777" w:rsidR="007C403A" w:rsidRPr="007B120B" w:rsidRDefault="007C403A" w:rsidP="002B4EED">
            <w:pPr>
              <w:spacing w:line="276" w:lineRule="auto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35D8234E" w14:textId="77777777" w:rsidR="00D3488B" w:rsidRPr="007B120B" w:rsidRDefault="00D3488B" w:rsidP="00D3488B">
      <w:pPr>
        <w:spacing w:after="0"/>
        <w:rPr>
          <w:rFonts w:ascii="Calibri Light" w:hAnsi="Calibri Light" w:cs="Calibri Light"/>
          <w:lang w:val="en-US"/>
        </w:rPr>
      </w:pPr>
    </w:p>
    <w:p w14:paraId="3FCF3D81" w14:textId="5F0D4029" w:rsidR="00D3488B" w:rsidRPr="007B120B" w:rsidRDefault="00FC68E4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ype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of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B54F24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DA7544" w:rsidRPr="007B120B">
        <w:rPr>
          <w:rFonts w:ascii="Calibri Light" w:hAnsi="Calibri Light" w:cs="Calibri Light"/>
          <w:b/>
          <w:color w:val="002060"/>
          <w:lang w:val="en-US"/>
        </w:rPr>
        <w:t>ntity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respon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si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ble 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for the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experienc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Pr="007B120B">
        <w:rPr>
          <w:rFonts w:ascii="Calibri Light" w:hAnsi="Calibri Light" w:cs="Calibri Light"/>
          <w:b/>
          <w:color w:val="002060"/>
          <w:lang w:val="en-US"/>
        </w:rPr>
        <w:t>/ini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Pr="007B120B">
        <w:rPr>
          <w:rFonts w:ascii="Calibri Light" w:hAnsi="Calibri Light" w:cs="Calibri Light"/>
          <w:b/>
          <w:color w:val="002060"/>
          <w:lang w:val="en-US"/>
        </w:rPr>
        <w:t>iativ</w:t>
      </w:r>
      <w:r w:rsidR="00DF3BAF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</w:p>
    <w:p w14:paraId="073385FD" w14:textId="44167CD1" w:rsidR="009E0C8B" w:rsidRPr="007B120B" w:rsidRDefault="009E0C8B" w:rsidP="009E0C8B">
      <w:pPr>
        <w:pStyle w:val="ListParagraph"/>
        <w:spacing w:after="0"/>
        <w:rPr>
          <w:rFonts w:ascii="Calibri Light" w:hAnsi="Calibri Light" w:cs="Calibri Light"/>
          <w:lang w:val="en-US"/>
        </w:rPr>
      </w:pPr>
      <w:r w:rsidRPr="007B120B">
        <w:rPr>
          <w:rFonts w:ascii="Calibri Light" w:hAnsi="Calibri Light" w:cs="Calibri Light"/>
          <w:lang w:val="en-US"/>
        </w:rPr>
        <w:t>(</w:t>
      </w:r>
      <w:r w:rsidRPr="007B120B">
        <w:rPr>
          <w:rFonts w:ascii="Calibri Light" w:hAnsi="Calibri Light" w:cs="Calibri Light"/>
          <w:i/>
          <w:lang w:val="en-US"/>
        </w:rPr>
        <w:t>Selec</w:t>
      </w:r>
      <w:r w:rsidR="00DF3BAF" w:rsidRPr="007B120B">
        <w:rPr>
          <w:rFonts w:ascii="Calibri Light" w:hAnsi="Calibri Light" w:cs="Calibri Light"/>
          <w:i/>
          <w:lang w:val="en-US"/>
        </w:rPr>
        <w:t>t and</w:t>
      </w:r>
      <w:r w:rsidRPr="007B120B">
        <w:rPr>
          <w:rFonts w:ascii="Calibri Light" w:hAnsi="Calibri Light" w:cs="Calibri Light"/>
          <w:i/>
          <w:lang w:val="en-US"/>
        </w:rPr>
        <w:t xml:space="preserve"> mar</w:t>
      </w:r>
      <w:r w:rsidR="00DF3BAF" w:rsidRPr="007B120B">
        <w:rPr>
          <w:rFonts w:ascii="Calibri Light" w:hAnsi="Calibri Light" w:cs="Calibri Light"/>
          <w:i/>
          <w:lang w:val="en-US"/>
        </w:rPr>
        <w:t xml:space="preserve">k </w:t>
      </w:r>
      <w:r w:rsidR="007B120B" w:rsidRPr="007B120B">
        <w:rPr>
          <w:rFonts w:ascii="Calibri Light" w:hAnsi="Calibri Light" w:cs="Calibri Light"/>
          <w:i/>
          <w:lang w:val="en-US"/>
        </w:rPr>
        <w:t xml:space="preserve">with “X” </w:t>
      </w:r>
      <w:r w:rsidR="00DF3BAF" w:rsidRPr="007B120B">
        <w:rPr>
          <w:rFonts w:ascii="Calibri Light" w:hAnsi="Calibri Light" w:cs="Calibri Light"/>
          <w:i/>
          <w:lang w:val="en-US"/>
        </w:rPr>
        <w:t xml:space="preserve">the </w:t>
      </w:r>
      <w:r w:rsidR="0072513E">
        <w:rPr>
          <w:rFonts w:ascii="Calibri Light" w:hAnsi="Calibri Light" w:cs="Calibri Light"/>
          <w:i/>
          <w:lang w:val="en-US"/>
        </w:rPr>
        <w:t>option that applies</w:t>
      </w:r>
      <w:r w:rsidRPr="007B120B">
        <w:rPr>
          <w:rFonts w:ascii="Calibri Light" w:hAnsi="Calibri Light" w:cs="Calibri Light"/>
          <w:lang w:val="en-US"/>
        </w:rPr>
        <w:t>)</w:t>
      </w:r>
    </w:p>
    <w:p w14:paraId="3E729303" w14:textId="77777777" w:rsidR="009E0C8B" w:rsidRPr="007B120B" w:rsidRDefault="009E0C8B" w:rsidP="009E0C8B">
      <w:pPr>
        <w:pStyle w:val="ListParagraph"/>
        <w:spacing w:after="0"/>
        <w:rPr>
          <w:rFonts w:ascii="Calibri Light" w:hAnsi="Calibri Light" w:cs="Calibri Light"/>
          <w:b/>
          <w:color w:val="00206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540"/>
        <w:gridCol w:w="4449"/>
      </w:tblGrid>
      <w:tr w:rsidR="0097088D" w:rsidRPr="0072513E" w14:paraId="32A04F8B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77535C" w14:textId="1D9876F5" w:rsidR="00D3488B" w:rsidRPr="007B120B" w:rsidRDefault="00DF3BAF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Attorney General</w:t>
            </w:r>
            <w:r w:rsidR="009E0C8B" w:rsidRPr="007B120B">
              <w:rPr>
                <w:sz w:val="18"/>
                <w:szCs w:val="18"/>
                <w:lang w:val="en-US"/>
              </w:rPr>
              <w:t>/P</w:t>
            </w:r>
            <w:r w:rsidRPr="007B120B">
              <w:rPr>
                <w:sz w:val="18"/>
                <w:szCs w:val="18"/>
                <w:lang w:val="en-US"/>
              </w:rPr>
              <w:t>rosecutor</w:t>
            </w:r>
            <w:r w:rsidR="009E0C8B" w:rsidRPr="007B120B">
              <w:rPr>
                <w:sz w:val="18"/>
                <w:szCs w:val="18"/>
                <w:lang w:val="en-US"/>
              </w:rPr>
              <w:t>/</w:t>
            </w:r>
            <w:r w:rsidRPr="007B120B">
              <w:rPr>
                <w:sz w:val="18"/>
                <w:szCs w:val="18"/>
                <w:lang w:val="en-US"/>
              </w:rPr>
              <w:t xml:space="preserve">Public </w:t>
            </w:r>
            <w:r w:rsidR="009E0C8B" w:rsidRPr="007B120B">
              <w:rPr>
                <w:sz w:val="18"/>
                <w:szCs w:val="18"/>
                <w:lang w:val="en-US"/>
              </w:rPr>
              <w:t>Minis</w:t>
            </w:r>
            <w:r w:rsidRPr="007B120B">
              <w:rPr>
                <w:sz w:val="18"/>
                <w:szCs w:val="18"/>
                <w:lang w:val="en-US"/>
              </w:rPr>
              <w:t>try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8C5AD90" w14:textId="77777777" w:rsidR="00D3488B" w:rsidRPr="007B120B" w:rsidRDefault="00D348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14D9EB2E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C90855" w14:textId="2F040AD4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Na</w:t>
            </w:r>
            <w:r w:rsidR="00DF3BAF" w:rsidRPr="007B120B">
              <w:rPr>
                <w:sz w:val="18"/>
                <w:szCs w:val="18"/>
                <w:lang w:val="en-US"/>
              </w:rPr>
              <w:t>t</w:t>
            </w:r>
            <w:r w:rsidRPr="007B120B">
              <w:rPr>
                <w:sz w:val="18"/>
                <w:szCs w:val="18"/>
                <w:lang w:val="en-US"/>
              </w:rPr>
              <w:t>iona</w:t>
            </w:r>
            <w:r w:rsidR="00A82060" w:rsidRPr="007B120B">
              <w:rPr>
                <w:sz w:val="18"/>
                <w:szCs w:val="18"/>
                <w:lang w:val="en-US"/>
              </w:rPr>
              <w:t>l</w:t>
            </w:r>
            <w:r w:rsidRPr="007B120B">
              <w:rPr>
                <w:sz w:val="18"/>
                <w:szCs w:val="18"/>
                <w:lang w:val="en-US"/>
              </w:rPr>
              <w:t>/Federal</w:t>
            </w:r>
            <w:r w:rsidR="00DF3BAF" w:rsidRPr="007B120B">
              <w:rPr>
                <w:sz w:val="18"/>
                <w:szCs w:val="18"/>
                <w:lang w:val="en-US"/>
              </w:rPr>
              <w:t xml:space="preserve"> Police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D515941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10D17ADC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AB4266C" w14:textId="057F81EE" w:rsidR="009E0C8B" w:rsidRPr="007B120B" w:rsidRDefault="00DF3BAF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S</w:t>
            </w:r>
            <w:r w:rsidR="009E0C8B" w:rsidRPr="007B120B">
              <w:rPr>
                <w:sz w:val="18"/>
                <w:szCs w:val="18"/>
                <w:lang w:val="en-US"/>
              </w:rPr>
              <w:t>ta</w:t>
            </w:r>
            <w:r w:rsidRPr="007B120B">
              <w:rPr>
                <w:sz w:val="18"/>
                <w:szCs w:val="18"/>
                <w:lang w:val="en-US"/>
              </w:rPr>
              <w:t>te</w:t>
            </w:r>
            <w:r w:rsidR="009E0C8B" w:rsidRPr="007B120B">
              <w:rPr>
                <w:sz w:val="18"/>
                <w:szCs w:val="18"/>
                <w:lang w:val="en-US"/>
              </w:rPr>
              <w:t>/Provinc</w:t>
            </w:r>
            <w:r w:rsidR="003D2499" w:rsidRPr="007B120B">
              <w:rPr>
                <w:sz w:val="18"/>
                <w:szCs w:val="18"/>
                <w:lang w:val="en-US"/>
              </w:rPr>
              <w:t>ial</w:t>
            </w:r>
            <w:r w:rsidR="009E0C8B" w:rsidRPr="007B120B">
              <w:rPr>
                <w:sz w:val="18"/>
                <w:szCs w:val="18"/>
                <w:lang w:val="en-US"/>
              </w:rPr>
              <w:t>/</w:t>
            </w:r>
            <w:r w:rsidR="00DA7544" w:rsidRPr="007B120B">
              <w:rPr>
                <w:sz w:val="18"/>
                <w:szCs w:val="18"/>
                <w:lang w:val="en-US"/>
              </w:rPr>
              <w:t>Departmental</w:t>
            </w:r>
            <w:r w:rsidRPr="007B120B">
              <w:rPr>
                <w:sz w:val="18"/>
                <w:szCs w:val="18"/>
                <w:lang w:val="en-US"/>
              </w:rPr>
              <w:t xml:space="preserve"> Police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32B835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77033976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363EE30" w14:textId="041528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Municipal/Loca</w:t>
            </w:r>
            <w:r w:rsidR="00DF3BAF" w:rsidRPr="007B120B">
              <w:rPr>
                <w:sz w:val="18"/>
                <w:szCs w:val="18"/>
                <w:lang w:val="en-US"/>
              </w:rPr>
              <w:t>l Police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BB55823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5B0EA3" w:rsidRPr="007B120B" w14:paraId="0DE66AF5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241D6D8" w14:textId="224467A5" w:rsidR="005B0EA3" w:rsidRPr="007B120B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Na</w:t>
            </w:r>
            <w:r w:rsidR="00DA7544" w:rsidRPr="007B120B">
              <w:rPr>
                <w:sz w:val="18"/>
                <w:szCs w:val="18"/>
                <w:lang w:val="en-US"/>
              </w:rPr>
              <w:t>t</w:t>
            </w:r>
            <w:r w:rsidRPr="007B120B">
              <w:rPr>
                <w:sz w:val="18"/>
                <w:szCs w:val="18"/>
                <w:lang w:val="en-US"/>
              </w:rPr>
              <w:t>ional/Federal</w:t>
            </w:r>
            <w:r w:rsidR="00DA7544" w:rsidRPr="007B120B">
              <w:rPr>
                <w:sz w:val="18"/>
                <w:szCs w:val="18"/>
                <w:lang w:val="en-US"/>
              </w:rPr>
              <w:t xml:space="preserve"> Government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7FA929C" w14:textId="77777777" w:rsidR="005B0EA3" w:rsidRPr="007B120B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DC0631" w14:textId="4BEBE6FF" w:rsidR="005B0EA3" w:rsidRPr="007B120B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Ministr</w:t>
            </w:r>
            <w:r w:rsidR="00DA7544" w:rsidRPr="007B120B">
              <w:rPr>
                <w:sz w:val="18"/>
                <w:szCs w:val="18"/>
                <w:lang w:val="en-US"/>
              </w:rPr>
              <w:t>y</w:t>
            </w:r>
            <w:r w:rsidRPr="007B120B">
              <w:rPr>
                <w:sz w:val="18"/>
                <w:szCs w:val="18"/>
                <w:lang w:val="en-US"/>
              </w:rPr>
              <w:t>/Secretar</w:t>
            </w:r>
            <w:r w:rsidR="00DA7544" w:rsidRPr="007B120B">
              <w:rPr>
                <w:sz w:val="18"/>
                <w:szCs w:val="18"/>
                <w:lang w:val="en-US"/>
              </w:rPr>
              <w:t>iat</w:t>
            </w:r>
            <w:r w:rsidRPr="007B120B">
              <w:rPr>
                <w:sz w:val="18"/>
                <w:szCs w:val="18"/>
                <w:lang w:val="en-US"/>
              </w:rPr>
              <w:t>:</w:t>
            </w:r>
          </w:p>
        </w:tc>
      </w:tr>
      <w:tr w:rsidR="009E0C8B" w:rsidRPr="007B120B" w14:paraId="43AB469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C94886D" w14:textId="4C3FA17F" w:rsidR="009E0C8B" w:rsidRPr="007B120B" w:rsidRDefault="00DA7544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 xml:space="preserve">State/Provincial/Departmental </w:t>
            </w:r>
            <w:r w:rsidR="009E0C8B" w:rsidRPr="007B120B">
              <w:rPr>
                <w:sz w:val="18"/>
                <w:szCs w:val="18"/>
                <w:lang w:val="en-US"/>
              </w:rPr>
              <w:t>Go</w:t>
            </w:r>
            <w:r w:rsidRPr="007B120B">
              <w:rPr>
                <w:sz w:val="18"/>
                <w:szCs w:val="18"/>
                <w:lang w:val="en-US"/>
              </w:rPr>
              <w:t>vernment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748AECB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426862" w14:textId="4EFECE8E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Ministr</w:t>
            </w:r>
            <w:r w:rsidR="00DA7544" w:rsidRPr="007B120B">
              <w:rPr>
                <w:sz w:val="18"/>
                <w:szCs w:val="18"/>
                <w:lang w:val="en-US"/>
              </w:rPr>
              <w:t>y</w:t>
            </w:r>
            <w:r w:rsidRPr="007B120B">
              <w:rPr>
                <w:sz w:val="18"/>
                <w:szCs w:val="18"/>
                <w:lang w:val="en-US"/>
              </w:rPr>
              <w:t>/Secretar</w:t>
            </w:r>
            <w:r w:rsidR="00DA7544" w:rsidRPr="007B120B">
              <w:rPr>
                <w:sz w:val="18"/>
                <w:szCs w:val="18"/>
                <w:lang w:val="en-US"/>
              </w:rPr>
              <w:t>iat</w:t>
            </w:r>
            <w:r w:rsidRPr="007B120B">
              <w:rPr>
                <w:sz w:val="18"/>
                <w:szCs w:val="18"/>
                <w:lang w:val="en-US"/>
              </w:rPr>
              <w:t>:</w:t>
            </w:r>
          </w:p>
        </w:tc>
      </w:tr>
      <w:tr w:rsidR="005B0EA3" w:rsidRPr="007B120B" w14:paraId="5CAA510E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E0FAD69" w14:textId="2BA2FCAD" w:rsidR="005B0EA3" w:rsidRPr="007B120B" w:rsidRDefault="00DA7544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 xml:space="preserve">Municipal/Local </w:t>
            </w:r>
            <w:r w:rsidR="005B0EA3" w:rsidRPr="007B120B">
              <w:rPr>
                <w:sz w:val="18"/>
                <w:szCs w:val="18"/>
                <w:lang w:val="en-US"/>
              </w:rPr>
              <w:t>Go</w:t>
            </w:r>
            <w:r w:rsidRPr="007B120B">
              <w:rPr>
                <w:sz w:val="18"/>
                <w:szCs w:val="18"/>
                <w:lang w:val="en-US"/>
              </w:rPr>
              <w:t>vernment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5CB87B" w14:textId="77777777" w:rsidR="005B0EA3" w:rsidRPr="007B120B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A7C4687" w14:textId="41EA41AE" w:rsidR="005B0EA3" w:rsidRPr="007B120B" w:rsidRDefault="005B0EA3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Minis</w:t>
            </w:r>
            <w:r w:rsidR="00DA7544" w:rsidRPr="007B120B">
              <w:rPr>
                <w:sz w:val="18"/>
                <w:szCs w:val="18"/>
                <w:lang w:val="en-US"/>
              </w:rPr>
              <w:t>try</w:t>
            </w:r>
            <w:r w:rsidRPr="007B120B">
              <w:rPr>
                <w:sz w:val="18"/>
                <w:szCs w:val="18"/>
                <w:lang w:val="en-US"/>
              </w:rPr>
              <w:t>/Secret</w:t>
            </w:r>
            <w:r w:rsidR="00DA7544" w:rsidRPr="007B120B">
              <w:rPr>
                <w:sz w:val="18"/>
                <w:szCs w:val="18"/>
                <w:lang w:val="en-US"/>
              </w:rPr>
              <w:t>ariat</w:t>
            </w:r>
            <w:r w:rsidRPr="007B120B">
              <w:rPr>
                <w:sz w:val="18"/>
                <w:szCs w:val="18"/>
                <w:lang w:val="en-US"/>
              </w:rPr>
              <w:t>:</w:t>
            </w:r>
          </w:p>
        </w:tc>
      </w:tr>
      <w:tr w:rsidR="009E0C8B" w:rsidRPr="007B120B" w14:paraId="254D4B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2CC032D" w14:textId="73DE37AB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NG</w:t>
            </w:r>
            <w:r w:rsidR="00DA7544" w:rsidRPr="007B120B">
              <w:rPr>
                <w:sz w:val="18"/>
                <w:szCs w:val="18"/>
                <w:lang w:val="en-US"/>
              </w:rPr>
              <w:t>O</w:t>
            </w:r>
            <w:r w:rsidRPr="007B120B">
              <w:rPr>
                <w:sz w:val="18"/>
                <w:szCs w:val="18"/>
                <w:lang w:val="en-US"/>
              </w:rPr>
              <w:t>/F</w:t>
            </w:r>
            <w:r w:rsidR="00DA7544" w:rsidRPr="007B120B">
              <w:rPr>
                <w:sz w:val="18"/>
                <w:szCs w:val="18"/>
                <w:lang w:val="en-US"/>
              </w:rPr>
              <w:t>oundation</w:t>
            </w:r>
            <w:r w:rsidRPr="007B120B">
              <w:rPr>
                <w:sz w:val="18"/>
                <w:szCs w:val="18"/>
                <w:lang w:val="en-US"/>
              </w:rPr>
              <w:t>/As</w:t>
            </w:r>
            <w:r w:rsidR="00DA7544" w:rsidRPr="007B120B">
              <w:rPr>
                <w:sz w:val="18"/>
                <w:szCs w:val="18"/>
                <w:lang w:val="en-US"/>
              </w:rPr>
              <w:t>sociation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7A2A2D3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289D4A7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8F6D501" w14:textId="05B1A359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Acad</w:t>
            </w:r>
            <w:r w:rsidR="00DA7544" w:rsidRPr="007B120B">
              <w:rPr>
                <w:sz w:val="18"/>
                <w:szCs w:val="18"/>
                <w:lang w:val="en-US"/>
              </w:rPr>
              <w:t>e</w:t>
            </w:r>
            <w:r w:rsidRPr="007B120B">
              <w:rPr>
                <w:sz w:val="18"/>
                <w:szCs w:val="18"/>
                <w:lang w:val="en-US"/>
              </w:rPr>
              <w:t>mic</w:t>
            </w:r>
            <w:r w:rsidR="00DA7544" w:rsidRPr="007B120B">
              <w:rPr>
                <w:sz w:val="18"/>
                <w:szCs w:val="18"/>
                <w:lang w:val="en-US"/>
              </w:rPr>
              <w:t xml:space="preserve"> Institution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5644E2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369D0BF1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EF794AC" w14:textId="49C6B3EF" w:rsidR="009E0C8B" w:rsidRPr="007B120B" w:rsidRDefault="00DA7544" w:rsidP="0097088D">
            <w:pPr>
              <w:spacing w:after="0"/>
              <w:rPr>
                <w:sz w:val="18"/>
                <w:szCs w:val="18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 xml:space="preserve">Research </w:t>
            </w:r>
            <w:r w:rsidR="009E0C8B" w:rsidRPr="007B120B">
              <w:rPr>
                <w:sz w:val="18"/>
                <w:szCs w:val="18"/>
                <w:lang w:val="en-US"/>
              </w:rPr>
              <w:t>Cent</w:t>
            </w:r>
            <w:r w:rsidRPr="007B120B">
              <w:rPr>
                <w:sz w:val="18"/>
                <w:szCs w:val="18"/>
                <w:lang w:val="en-US"/>
              </w:rPr>
              <w:t>e</w:t>
            </w:r>
            <w:r w:rsidR="009E0C8B" w:rsidRPr="007B120B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0F5783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5E19EA03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B2BF5C" w14:textId="601C1B28" w:rsidR="009E0C8B" w:rsidRPr="007B120B" w:rsidRDefault="00DA7544" w:rsidP="0097088D">
            <w:pPr>
              <w:spacing w:after="0"/>
              <w:rPr>
                <w:sz w:val="18"/>
                <w:szCs w:val="18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Private entity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6418D8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9E0C8B" w:rsidRPr="007B120B" w14:paraId="2AFD7E00" w14:textId="77777777" w:rsidTr="009E0C8B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7F541D" w14:textId="46E81210" w:rsidR="009E0C8B" w:rsidRPr="007B120B" w:rsidRDefault="00DA7544" w:rsidP="0097088D">
            <w:pPr>
              <w:spacing w:after="0"/>
              <w:rPr>
                <w:sz w:val="18"/>
                <w:szCs w:val="18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 xml:space="preserve">Crime </w:t>
            </w:r>
            <w:r w:rsidR="009E0C8B" w:rsidRPr="007B120B">
              <w:rPr>
                <w:sz w:val="18"/>
                <w:szCs w:val="18"/>
                <w:lang w:val="en-US"/>
              </w:rPr>
              <w:t>Observator</w:t>
            </w:r>
            <w:r w:rsidRPr="007B120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2937" w:type="pct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CA9D33" w14:textId="77777777" w:rsidR="009E0C8B" w:rsidRPr="007B120B" w:rsidRDefault="009E0C8B" w:rsidP="0097088D">
            <w:pPr>
              <w:spacing w:after="0"/>
              <w:rPr>
                <w:rFonts w:ascii="Calibri Light" w:hAnsi="Calibri Light" w:cs="Calibri Light"/>
                <w:color w:val="0070C0"/>
                <w:lang w:val="en-US"/>
              </w:rPr>
            </w:pPr>
          </w:p>
        </w:tc>
      </w:tr>
      <w:tr w:rsidR="005B0EA3" w:rsidRPr="007B120B" w14:paraId="5F70A3B9" w14:textId="77777777" w:rsidTr="005B0EA3">
        <w:tc>
          <w:tcPr>
            <w:tcW w:w="2063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D192718" w14:textId="0463EBB8" w:rsidR="005B0EA3" w:rsidRPr="007B120B" w:rsidRDefault="005B0EA3" w:rsidP="0097088D">
            <w:pPr>
              <w:spacing w:after="0"/>
              <w:rPr>
                <w:sz w:val="18"/>
                <w:szCs w:val="18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O</w:t>
            </w:r>
            <w:r w:rsidR="00DA7544" w:rsidRPr="007B120B">
              <w:rPr>
                <w:sz w:val="18"/>
                <w:szCs w:val="18"/>
                <w:lang w:val="en-US"/>
              </w:rPr>
              <w:t>ther</w:t>
            </w:r>
          </w:p>
        </w:tc>
        <w:tc>
          <w:tcPr>
            <w:tcW w:w="31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9D4D8C4" w14:textId="77777777" w:rsidR="005B0EA3" w:rsidRPr="007B120B" w:rsidRDefault="005B0EA3" w:rsidP="0097088D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6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8FD7B50" w14:textId="1DF284B8" w:rsidR="005B0EA3" w:rsidRPr="007B120B" w:rsidRDefault="00DA7544" w:rsidP="0097088D">
            <w:pPr>
              <w:spacing w:after="0"/>
              <w:rPr>
                <w:sz w:val="18"/>
                <w:szCs w:val="18"/>
                <w:lang w:val="en-US"/>
              </w:rPr>
            </w:pPr>
            <w:r w:rsidRPr="007B120B">
              <w:rPr>
                <w:sz w:val="18"/>
                <w:szCs w:val="18"/>
                <w:lang w:val="en-US"/>
              </w:rPr>
              <w:t>Specify</w:t>
            </w:r>
            <w:r w:rsidR="005B0EA3" w:rsidRPr="007B120B">
              <w:rPr>
                <w:sz w:val="18"/>
                <w:szCs w:val="18"/>
                <w:lang w:val="en-US"/>
              </w:rPr>
              <w:t>:</w:t>
            </w:r>
          </w:p>
        </w:tc>
      </w:tr>
    </w:tbl>
    <w:p w14:paraId="48E15C31" w14:textId="77777777" w:rsidR="00D3488B" w:rsidRPr="007B120B" w:rsidRDefault="00D3488B" w:rsidP="00D3488B">
      <w:pPr>
        <w:spacing w:after="0"/>
        <w:rPr>
          <w:rFonts w:ascii="Calibri Light" w:hAnsi="Calibri Light" w:cs="Calibri Light"/>
          <w:lang w:val="en-US"/>
        </w:rPr>
      </w:pPr>
    </w:p>
    <w:p w14:paraId="59022036" w14:textId="5A564A00" w:rsidR="00D3488B" w:rsidRPr="007B120B" w:rsidRDefault="00D3488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Aut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h</w:t>
      </w:r>
      <w:r w:rsidRPr="007B120B">
        <w:rPr>
          <w:rFonts w:ascii="Calibri Light" w:hAnsi="Calibri Light" w:cs="Calibri Light"/>
          <w:b/>
          <w:color w:val="002060"/>
          <w:lang w:val="en-US"/>
        </w:rPr>
        <w:t>or(s)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>/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manager</w:t>
      </w:r>
      <w:r w:rsidR="005B0EA3" w:rsidRPr="007B120B">
        <w:rPr>
          <w:rFonts w:ascii="Calibri Light" w:hAnsi="Calibri Light" w:cs="Calibri Light"/>
          <w:b/>
          <w:color w:val="002060"/>
          <w:lang w:val="en-US"/>
        </w:rPr>
        <w:t>(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>s</w:t>
      </w:r>
      <w:r w:rsidR="005B0EA3" w:rsidRPr="007B120B">
        <w:rPr>
          <w:rFonts w:ascii="Calibri Light" w:hAnsi="Calibri Light" w:cs="Calibri Light"/>
          <w:b/>
          <w:color w:val="002060"/>
          <w:lang w:val="en-US"/>
        </w:rPr>
        <w:t>)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of the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 xml:space="preserve"> ini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>iativ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 xml:space="preserve"> /experienc</w:t>
      </w:r>
      <w:r w:rsidR="00861467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Pr="007B120B">
        <w:rPr>
          <w:rFonts w:ascii="Calibri Light" w:hAnsi="Calibri Light" w:cs="Calibri Light"/>
          <w:b/>
          <w:color w:val="002060"/>
          <w:lang w:val="en-US"/>
        </w:rPr>
        <w:t>: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FD57A3" w:rsidRPr="007B120B">
        <w:rPr>
          <w:rFonts w:ascii="Calibri Light" w:hAnsi="Calibri Light" w:cs="Calibri Light"/>
          <w:lang w:val="en-US"/>
        </w:rPr>
        <w:t>(</w:t>
      </w:r>
      <w:r w:rsidR="00FD57A3" w:rsidRPr="007B120B">
        <w:rPr>
          <w:rFonts w:ascii="Calibri Light" w:hAnsi="Calibri Light" w:cs="Calibri Light"/>
          <w:i/>
          <w:lang w:val="en-US"/>
        </w:rPr>
        <w:t>Rep</w:t>
      </w:r>
      <w:r w:rsidR="00861467" w:rsidRPr="007B120B">
        <w:rPr>
          <w:rFonts w:ascii="Calibri Light" w:hAnsi="Calibri Light" w:cs="Calibri Light"/>
          <w:i/>
          <w:lang w:val="en-US"/>
        </w:rPr>
        <w:t>eat</w:t>
      </w:r>
      <w:r w:rsidR="00FD57A3" w:rsidRPr="007B120B">
        <w:rPr>
          <w:rFonts w:ascii="Calibri Light" w:hAnsi="Calibri Light" w:cs="Calibri Light"/>
          <w:i/>
          <w:lang w:val="en-US"/>
        </w:rPr>
        <w:t xml:space="preserve"> </w:t>
      </w:r>
      <w:r w:rsidR="00861467" w:rsidRPr="007B120B">
        <w:rPr>
          <w:rFonts w:ascii="Calibri Light" w:hAnsi="Calibri Light" w:cs="Calibri Light"/>
          <w:i/>
          <w:lang w:val="en-US"/>
        </w:rPr>
        <w:t xml:space="preserve">this </w:t>
      </w:r>
      <w:r w:rsidR="00F62EAC">
        <w:rPr>
          <w:rFonts w:ascii="Calibri Light" w:hAnsi="Calibri Light" w:cs="Calibri Light"/>
          <w:i/>
          <w:lang w:val="en-US"/>
        </w:rPr>
        <w:t>table</w:t>
      </w:r>
      <w:r w:rsidR="00861467" w:rsidRPr="007B120B">
        <w:rPr>
          <w:rFonts w:ascii="Calibri Light" w:hAnsi="Calibri Light" w:cs="Calibri Light"/>
          <w:i/>
          <w:lang w:val="en-US"/>
        </w:rPr>
        <w:t xml:space="preserve"> if there </w:t>
      </w:r>
      <w:r w:rsidR="000D2B74" w:rsidRPr="007B120B">
        <w:rPr>
          <w:rFonts w:ascii="Calibri Light" w:hAnsi="Calibri Light" w:cs="Calibri Light"/>
          <w:i/>
          <w:lang w:val="en-US"/>
        </w:rPr>
        <w:t>is</w:t>
      </w:r>
      <w:r w:rsidR="00861467" w:rsidRPr="007B120B">
        <w:rPr>
          <w:rFonts w:ascii="Calibri Light" w:hAnsi="Calibri Light" w:cs="Calibri Light"/>
          <w:i/>
          <w:lang w:val="en-US"/>
        </w:rPr>
        <w:t xml:space="preserve"> more than one author/manager</w:t>
      </w:r>
      <w:r w:rsidR="00FD57A3" w:rsidRPr="007B120B">
        <w:rPr>
          <w:rFonts w:ascii="Calibri Light" w:hAnsi="Calibri Light" w:cs="Calibri Light"/>
          <w:lang w:val="en-US"/>
        </w:rPr>
        <w:t>)</w:t>
      </w:r>
    </w:p>
    <w:p w14:paraId="0CD45302" w14:textId="77777777" w:rsidR="00FD57A3" w:rsidRPr="007B120B" w:rsidRDefault="00FD57A3" w:rsidP="00FD57A3">
      <w:pPr>
        <w:spacing w:after="0"/>
        <w:rPr>
          <w:rFonts w:ascii="Calibri Light" w:hAnsi="Calibri Light" w:cs="Calibri Light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5282"/>
      </w:tblGrid>
      <w:tr w:rsidR="00D3488B" w:rsidRPr="007B120B" w14:paraId="239114C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19A8A90" w14:textId="3126A514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N</w:t>
            </w:r>
            <w:r w:rsidR="00861467" w:rsidRPr="007B120B">
              <w:rPr>
                <w:rFonts w:ascii="Calibri Light" w:hAnsi="Calibri Light" w:cs="Calibri Light"/>
                <w:lang w:val="en-US"/>
              </w:rPr>
              <w:t>a</w:t>
            </w:r>
            <w:r w:rsidRPr="007B120B">
              <w:rPr>
                <w:rFonts w:ascii="Calibri Light" w:hAnsi="Calibri Light" w:cs="Calibri Light"/>
                <w:lang w:val="en-US"/>
              </w:rPr>
              <w:t>me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0C29312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2A0C7EEE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0FD7A83C" w14:textId="7C1C0231" w:rsidR="00D3488B" w:rsidRPr="007B120B" w:rsidRDefault="000D2B74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lastRenderedPageBreak/>
              <w:t>Phone</w:t>
            </w:r>
            <w:r w:rsidR="00D3488B" w:rsidRPr="007B120B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F5DBC45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B120B" w14:paraId="1645619C" w14:textId="77777777" w:rsidTr="002B4EED">
        <w:tc>
          <w:tcPr>
            <w:tcW w:w="189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C6E3E76" w14:textId="08ACE6A9" w:rsidR="00D3488B" w:rsidRPr="007B120B" w:rsidRDefault="000D2B74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B120B">
              <w:rPr>
                <w:rFonts w:ascii="Calibri Light" w:hAnsi="Calibri Light" w:cs="Calibri Light"/>
                <w:lang w:val="en-US"/>
              </w:rPr>
              <w:t>Email</w:t>
            </w:r>
          </w:p>
        </w:tc>
        <w:tc>
          <w:tcPr>
            <w:tcW w:w="310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C5F1213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A86691E" w14:textId="1DEA09C1" w:rsidR="00D3488B" w:rsidRPr="007B120B" w:rsidRDefault="00D3488B" w:rsidP="00D3488B">
      <w:pPr>
        <w:spacing w:after="0"/>
        <w:rPr>
          <w:rFonts w:ascii="Calibri Light" w:hAnsi="Calibri Light" w:cs="Calibri Light"/>
          <w:lang w:val="en-US"/>
        </w:rPr>
      </w:pPr>
    </w:p>
    <w:tbl>
      <w:tblPr>
        <w:tblStyle w:val="TableGrid"/>
        <w:tblW w:w="0" w:type="auto"/>
        <w:tblInd w:w="-5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499"/>
      </w:tblGrid>
      <w:tr w:rsidR="00A362E6" w:rsidRPr="0072513E" w14:paraId="358E061C" w14:textId="77777777" w:rsidTr="00A362E6">
        <w:tc>
          <w:tcPr>
            <w:tcW w:w="8499" w:type="dxa"/>
            <w:shd w:val="clear" w:color="auto" w:fill="4F81BD" w:themeFill="accent1"/>
          </w:tcPr>
          <w:p w14:paraId="4A04CF35" w14:textId="2221BDF3" w:rsidR="00C07D5B" w:rsidRPr="007B120B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</w:pP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PRESENTA</w:t>
            </w:r>
            <w:r w:rsidR="000D2B74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TION OF THE EXPERIENCE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/INI</w:t>
            </w:r>
            <w:r w:rsidR="000D2B74"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TIATIVE BEING PROPOSED</w:t>
            </w:r>
            <w:r w:rsidRPr="007B120B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 xml:space="preserve">  </w:t>
            </w:r>
          </w:p>
        </w:tc>
      </w:tr>
    </w:tbl>
    <w:p w14:paraId="2D7A7D2F" w14:textId="77777777" w:rsidR="00C07D5B" w:rsidRPr="007B120B" w:rsidRDefault="00C07D5B" w:rsidP="00C07D5B">
      <w:pPr>
        <w:spacing w:after="0" w:line="240" w:lineRule="auto"/>
        <w:rPr>
          <w:rFonts w:ascii="Calibri Light" w:hAnsi="Calibri Light" w:cs="Calibri Light"/>
          <w:b/>
          <w:color w:val="002060"/>
          <w:lang w:val="en-US"/>
        </w:rPr>
      </w:pPr>
    </w:p>
    <w:p w14:paraId="294A1F43" w14:textId="05A017C0" w:rsidR="00D3488B" w:rsidRPr="007B120B" w:rsidRDefault="00D3488B" w:rsidP="0097088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N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>a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me 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 xml:space="preserve">of the </w:t>
      </w:r>
      <w:r w:rsidR="00F62EAC">
        <w:rPr>
          <w:rFonts w:ascii="Calibri Light" w:hAnsi="Calibri Light" w:cs="Calibri Light"/>
          <w:b/>
          <w:color w:val="002060"/>
          <w:lang w:val="en-US"/>
        </w:rPr>
        <w:t>experience/</w:t>
      </w:r>
      <w:r w:rsidRPr="007B120B">
        <w:rPr>
          <w:rFonts w:ascii="Calibri Light" w:hAnsi="Calibri Light" w:cs="Calibri Light"/>
          <w:b/>
          <w:color w:val="002060"/>
          <w:lang w:val="en-US"/>
        </w:rPr>
        <w:t>ini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>ti</w:t>
      </w:r>
      <w:r w:rsidRPr="007B120B">
        <w:rPr>
          <w:rFonts w:ascii="Calibri Light" w:hAnsi="Calibri Light" w:cs="Calibri Light"/>
          <w:b/>
          <w:color w:val="002060"/>
          <w:lang w:val="en-US"/>
        </w:rPr>
        <w:t>ativ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F62EAC" w14:paraId="4C5B91B6" w14:textId="77777777" w:rsidTr="002B4EED">
        <w:trPr>
          <w:trHeight w:val="742"/>
        </w:trPr>
        <w:tc>
          <w:tcPr>
            <w:tcW w:w="500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B9E0D55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  <w:p w14:paraId="19722E01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</w:tbl>
    <w:p w14:paraId="6FF1D98B" w14:textId="77777777" w:rsidR="00D3488B" w:rsidRPr="007B120B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2C338EF3" w14:textId="731EF963" w:rsidR="00D3488B" w:rsidRPr="007B120B" w:rsidRDefault="00D3488B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Co</w:t>
      </w:r>
      <w:r w:rsidR="000D2B74" w:rsidRPr="007B120B">
        <w:rPr>
          <w:rFonts w:ascii="Calibri Light" w:hAnsi="Calibri Light" w:cs="Calibri Light"/>
          <w:b/>
          <w:color w:val="002060"/>
          <w:lang w:val="en-US"/>
        </w:rPr>
        <w:t>verage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Pr="007B120B">
        <w:rPr>
          <w:rFonts w:ascii="Calibri Light" w:hAnsi="Calibri Light" w:cs="Calibri Light"/>
          <w:i/>
          <w:lang w:val="en-US"/>
        </w:rPr>
        <w:t>(mar</w:t>
      </w:r>
      <w:r w:rsidR="000D2B74" w:rsidRPr="007B120B">
        <w:rPr>
          <w:rFonts w:ascii="Calibri Light" w:hAnsi="Calibri Light" w:cs="Calibri Light"/>
          <w:i/>
          <w:lang w:val="en-US"/>
        </w:rPr>
        <w:t xml:space="preserve">k </w:t>
      </w:r>
      <w:bookmarkStart w:id="1" w:name="_Hlk81212012"/>
      <w:r w:rsidR="000D2B74" w:rsidRPr="007B120B">
        <w:rPr>
          <w:rFonts w:ascii="Calibri Light" w:hAnsi="Calibri Light" w:cs="Calibri Light"/>
          <w:i/>
          <w:lang w:val="en-US"/>
        </w:rPr>
        <w:t>with an</w:t>
      </w:r>
      <w:r w:rsidRPr="007B120B">
        <w:rPr>
          <w:rFonts w:ascii="Calibri Light" w:hAnsi="Calibri Light" w:cs="Calibri Light"/>
          <w:i/>
          <w:lang w:val="en-US"/>
        </w:rPr>
        <w:t xml:space="preserve"> </w:t>
      </w:r>
      <w:r w:rsidR="000D2B74" w:rsidRPr="007B120B">
        <w:rPr>
          <w:rFonts w:ascii="Calibri Light" w:hAnsi="Calibri Light" w:cs="Calibri Light"/>
          <w:i/>
          <w:lang w:val="en-US"/>
        </w:rPr>
        <w:t>“</w:t>
      </w:r>
      <w:r w:rsidRPr="007B120B">
        <w:rPr>
          <w:rFonts w:ascii="Calibri Light" w:hAnsi="Calibri Light" w:cs="Calibri Light"/>
          <w:i/>
          <w:lang w:val="en-US"/>
        </w:rPr>
        <w:t>X</w:t>
      </w:r>
      <w:r w:rsidR="000D2B74" w:rsidRPr="007B120B">
        <w:rPr>
          <w:rFonts w:ascii="Calibri Light" w:hAnsi="Calibri Light" w:cs="Calibri Light"/>
          <w:i/>
          <w:lang w:val="en-US"/>
        </w:rPr>
        <w:t xml:space="preserve">” </w:t>
      </w:r>
      <w:bookmarkEnd w:id="1"/>
      <w:r w:rsidR="000D2B74" w:rsidRPr="007B120B">
        <w:rPr>
          <w:rFonts w:ascii="Calibri Light" w:hAnsi="Calibri Light" w:cs="Calibri Light"/>
          <w:i/>
          <w:lang w:val="en-US"/>
        </w:rPr>
        <w:t xml:space="preserve">the </w:t>
      </w:r>
      <w:r w:rsidR="00F62EAC">
        <w:rPr>
          <w:rFonts w:ascii="Calibri Light" w:hAnsi="Calibri Light" w:cs="Calibri Light"/>
          <w:i/>
          <w:lang w:val="en-US"/>
        </w:rPr>
        <w:t>option that applies)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1238"/>
        <w:gridCol w:w="1406"/>
        <w:gridCol w:w="1069"/>
        <w:gridCol w:w="2308"/>
        <w:gridCol w:w="1383"/>
      </w:tblGrid>
      <w:tr w:rsidR="000D2B74" w:rsidRPr="007B120B" w14:paraId="0F099846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50FFD805" w14:textId="1A18BE6F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Na</w:t>
            </w:r>
            <w:r w:rsidR="000D2B74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tional</w:t>
            </w:r>
          </w:p>
          <w:p w14:paraId="020F0632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56D5F7E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FF52883" w14:textId="514676B5" w:rsidR="00D3488B" w:rsidRPr="007B120B" w:rsidRDefault="000D2B74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State</w:t>
            </w:r>
            <w:r w:rsidR="00E23D35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="00D3488B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Provincial</w:t>
            </w: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1B1FFBDD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50E11B2" w14:textId="7BE44CBF" w:rsidR="00D3488B" w:rsidRPr="007B120B" w:rsidRDefault="000D2B74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Neighborhood</w:t>
            </w:r>
            <w:r w:rsidR="005B0EA3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/</w:t>
            </w:r>
            <w:r w:rsidR="00E23D35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Com</w:t>
            </w: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munity</w:t>
            </w:r>
            <w:r w:rsidR="005B0EA3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7C9AD48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</w:p>
        </w:tc>
      </w:tr>
      <w:tr w:rsidR="000D2B74" w:rsidRPr="007B120B" w14:paraId="3A1379F1" w14:textId="77777777" w:rsidTr="0034615A">
        <w:trPr>
          <w:cantSplit/>
        </w:trPr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E23654E" w14:textId="23EA65EA" w:rsidR="00D3488B" w:rsidRPr="007B120B" w:rsidRDefault="005B0EA3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Ci</w:t>
            </w:r>
            <w:r w:rsidR="000D2B74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ty</w:t>
            </w:r>
          </w:p>
        </w:tc>
        <w:tc>
          <w:tcPr>
            <w:tcW w:w="82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EF2642A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3F9586E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Regional </w:t>
            </w:r>
          </w:p>
          <w:p w14:paraId="2FC23E24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9D6BE2C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E4A88AF" w14:textId="26528631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Ot</w:t>
            </w:r>
            <w:r w:rsidR="000D2B74" w:rsidRPr="007B120B">
              <w:rPr>
                <w:rFonts w:ascii="Calibri Light" w:hAnsi="Calibri Light" w:cs="Calibri Light"/>
                <w:sz w:val="20"/>
                <w:szCs w:val="20"/>
                <w:lang w:val="en-US"/>
              </w:rPr>
              <w:t>her</w:t>
            </w:r>
          </w:p>
        </w:tc>
        <w:tc>
          <w:tcPr>
            <w:tcW w:w="9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C6A6E3A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</w:tbl>
    <w:p w14:paraId="009350FD" w14:textId="77777777" w:rsidR="00D3488B" w:rsidRPr="007B120B" w:rsidRDefault="00D3488B" w:rsidP="00D3488B">
      <w:pPr>
        <w:spacing w:after="0"/>
        <w:rPr>
          <w:rFonts w:ascii="Calibri Light" w:hAnsi="Calibri Light" w:cs="Calibri Light"/>
          <w:lang w:val="en-US"/>
        </w:rPr>
      </w:pPr>
    </w:p>
    <w:p w14:paraId="2E96A54C" w14:textId="06523405" w:rsidR="00D3488B" w:rsidRPr="007B120B" w:rsidRDefault="00D939AE" w:rsidP="002B4EED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Start</w:t>
      </w:r>
      <w:r w:rsidR="0097088D" w:rsidRPr="007B120B">
        <w:rPr>
          <w:rFonts w:ascii="Calibri Light" w:hAnsi="Calibri Light" w:cs="Calibri Light"/>
          <w:b/>
          <w:color w:val="002060"/>
          <w:lang w:val="en-US"/>
        </w:rPr>
        <w:t>/implementa</w:t>
      </w:r>
      <w:r w:rsidRPr="007B120B">
        <w:rPr>
          <w:rFonts w:ascii="Calibri Light" w:hAnsi="Calibri Light" w:cs="Calibri Light"/>
          <w:b/>
          <w:color w:val="002060"/>
          <w:lang w:val="en-US"/>
        </w:rPr>
        <w:t>tion date</w:t>
      </w:r>
      <w:r w:rsidR="00F62EAC">
        <w:rPr>
          <w:rFonts w:ascii="Calibri Light" w:hAnsi="Calibri Light" w:cs="Calibri Light"/>
          <w:b/>
          <w:color w:val="002060"/>
          <w:lang w:val="en-US"/>
        </w:rPr>
        <w:t>:</w:t>
      </w:r>
    </w:p>
    <w:p w14:paraId="64500E9A" w14:textId="1AA24A68" w:rsidR="00D3488B" w:rsidRPr="007B120B" w:rsidRDefault="00D3488B" w:rsidP="00D3488B">
      <w:pPr>
        <w:spacing w:after="0"/>
        <w:rPr>
          <w:rFonts w:ascii="Calibri Light" w:hAnsi="Calibri Light" w:cs="Calibri Light"/>
          <w:lang w:val="en-US"/>
        </w:rPr>
      </w:pPr>
      <w:r w:rsidRPr="007B120B">
        <w:rPr>
          <w:rFonts w:ascii="Calibri Light" w:hAnsi="Calibri Light" w:cs="Calibri Light"/>
          <w:b/>
          <w:lang w:val="en-US"/>
        </w:rPr>
        <w:t xml:space="preserve"> </w:t>
      </w:r>
      <w:r w:rsidRPr="007B120B">
        <w:rPr>
          <w:rFonts w:ascii="Calibri Light" w:hAnsi="Calibri Light" w:cs="Calibri Light"/>
          <w:i/>
          <w:lang w:val="en-US"/>
        </w:rPr>
        <w:t>(</w:t>
      </w:r>
      <w:r w:rsidR="00D939AE" w:rsidRPr="007B120B">
        <w:rPr>
          <w:rFonts w:ascii="Calibri Light" w:hAnsi="Calibri Light" w:cs="Calibri Light"/>
          <w:i/>
          <w:lang w:val="en-US"/>
        </w:rPr>
        <w:t>Day</w:t>
      </w:r>
      <w:r w:rsidRPr="007B120B">
        <w:rPr>
          <w:rFonts w:ascii="Calibri Light" w:hAnsi="Calibri Light" w:cs="Calibri Light"/>
          <w:i/>
          <w:lang w:val="en-US"/>
        </w:rPr>
        <w:t xml:space="preserve"> / </w:t>
      </w:r>
      <w:r w:rsidR="00D939AE" w:rsidRPr="007B120B">
        <w:rPr>
          <w:rFonts w:ascii="Calibri Light" w:hAnsi="Calibri Light" w:cs="Calibri Light"/>
          <w:i/>
          <w:lang w:val="en-US"/>
        </w:rPr>
        <w:t>Month</w:t>
      </w:r>
      <w:r w:rsidRPr="007B120B">
        <w:rPr>
          <w:rFonts w:ascii="Calibri Light" w:hAnsi="Calibri Light" w:cs="Calibri Light"/>
          <w:i/>
          <w:lang w:val="en-US"/>
        </w:rPr>
        <w:t xml:space="preserve"> /</w:t>
      </w:r>
      <w:r w:rsidR="00D939AE" w:rsidRPr="007B120B">
        <w:rPr>
          <w:rFonts w:ascii="Calibri Light" w:hAnsi="Calibri Light" w:cs="Calibri Light"/>
          <w:i/>
          <w:lang w:val="en-US"/>
        </w:rPr>
        <w:t xml:space="preserve"> Year</w:t>
      </w:r>
      <w:r w:rsidRPr="007B120B">
        <w:rPr>
          <w:rFonts w:ascii="Calibri Light" w:hAnsi="Calibri Light" w:cs="Calibri Light"/>
          <w:i/>
          <w:lang w:val="en-US"/>
        </w:rPr>
        <w:t>)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3122"/>
      </w:tblGrid>
      <w:tr w:rsidR="00D3488B" w:rsidRPr="007B120B" w14:paraId="08BA3FD6" w14:textId="77777777" w:rsidTr="0034615A">
        <w:trPr>
          <w:jc w:val="center"/>
        </w:trPr>
        <w:tc>
          <w:tcPr>
            <w:tcW w:w="1611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6E4D25E9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61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0B45CD3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77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4259C3D3" w14:textId="77777777" w:rsidR="00D3488B" w:rsidRPr="007B120B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C2FA179" w14:textId="77777777" w:rsidR="008B5186" w:rsidRPr="007B120B" w:rsidRDefault="008B5186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7A5289A7" w14:textId="0F5D1B3F" w:rsidR="00D3488B" w:rsidRPr="007B120B" w:rsidRDefault="00D3488B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Clas</w:t>
      </w:r>
      <w:r w:rsidR="00D939AE" w:rsidRPr="007B120B">
        <w:rPr>
          <w:rFonts w:ascii="Calibri Light" w:hAnsi="Calibri Light" w:cs="Calibri Light"/>
          <w:b/>
          <w:color w:val="002060"/>
          <w:lang w:val="en-US"/>
        </w:rPr>
        <w:t>s</w:t>
      </w:r>
      <w:r w:rsidRPr="007B120B">
        <w:rPr>
          <w:rFonts w:ascii="Calibri Light" w:hAnsi="Calibri Light" w:cs="Calibri Light"/>
          <w:b/>
          <w:color w:val="002060"/>
          <w:lang w:val="en-US"/>
        </w:rPr>
        <w:t>ifica</w:t>
      </w:r>
      <w:r w:rsidR="00D939AE" w:rsidRPr="007B120B">
        <w:rPr>
          <w:rFonts w:ascii="Calibri Light" w:hAnsi="Calibri Light" w:cs="Calibri Light"/>
          <w:b/>
          <w:color w:val="002060"/>
          <w:lang w:val="en-US"/>
        </w:rPr>
        <w:t>tion of the</w:t>
      </w: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>experienc</w:t>
      </w:r>
      <w:r w:rsidR="00D939AE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>/ini</w:t>
      </w:r>
      <w:r w:rsidR="00D939AE"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>iati</w:t>
      </w:r>
      <w:r w:rsidR="00D939AE" w:rsidRPr="007B120B">
        <w:rPr>
          <w:rFonts w:ascii="Calibri Light" w:hAnsi="Calibri Light" w:cs="Calibri Light"/>
          <w:b/>
          <w:color w:val="002060"/>
          <w:lang w:val="en-US"/>
        </w:rPr>
        <w:t>ve according to its purpose</w:t>
      </w:r>
      <w:r w:rsidR="00407263">
        <w:rPr>
          <w:rFonts w:ascii="Calibri Light" w:hAnsi="Calibri Light" w:cs="Calibri Light"/>
          <w:b/>
          <w:color w:val="002060"/>
          <w:lang w:val="en-US"/>
        </w:rPr>
        <w:t>:</w:t>
      </w:r>
      <w:r w:rsidR="00FD57A3" w:rsidRPr="007B120B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FD57A3" w:rsidRPr="007B120B">
        <w:rPr>
          <w:rFonts w:ascii="Calibri Light" w:hAnsi="Calibri Light" w:cs="Calibri Light"/>
          <w:i/>
          <w:lang w:val="en-US"/>
        </w:rPr>
        <w:t>(</w:t>
      </w:r>
      <w:bookmarkStart w:id="2" w:name="_Hlk81226455"/>
      <w:r w:rsidR="00FD57A3" w:rsidRPr="007B120B">
        <w:rPr>
          <w:rFonts w:ascii="Calibri Light" w:hAnsi="Calibri Light" w:cs="Calibri Light"/>
          <w:i/>
          <w:lang w:val="en-US"/>
        </w:rPr>
        <w:t>mar</w:t>
      </w:r>
      <w:r w:rsidR="00D939AE" w:rsidRPr="007B120B">
        <w:rPr>
          <w:rFonts w:ascii="Calibri Light" w:hAnsi="Calibri Light" w:cs="Calibri Light"/>
          <w:i/>
          <w:lang w:val="en-US"/>
        </w:rPr>
        <w:t>k with an</w:t>
      </w:r>
      <w:r w:rsidR="00FD57A3" w:rsidRPr="007B120B">
        <w:rPr>
          <w:rFonts w:ascii="Calibri Light" w:hAnsi="Calibri Light" w:cs="Calibri Light"/>
          <w:i/>
          <w:lang w:val="en-US"/>
        </w:rPr>
        <w:t xml:space="preserve"> </w:t>
      </w:r>
      <w:r w:rsidR="00D939AE" w:rsidRPr="007B120B">
        <w:rPr>
          <w:rFonts w:ascii="Calibri Light" w:hAnsi="Calibri Light" w:cs="Calibri Light"/>
          <w:i/>
          <w:lang w:val="en-US"/>
        </w:rPr>
        <w:t>“</w:t>
      </w:r>
      <w:r w:rsidR="00FD57A3" w:rsidRPr="007B120B">
        <w:rPr>
          <w:rFonts w:ascii="Calibri Light" w:hAnsi="Calibri Light" w:cs="Calibri Light"/>
          <w:i/>
          <w:lang w:val="en-US"/>
        </w:rPr>
        <w:t>X</w:t>
      </w:r>
      <w:r w:rsidR="00D939AE" w:rsidRPr="007B120B">
        <w:rPr>
          <w:rFonts w:ascii="Calibri Light" w:hAnsi="Calibri Light" w:cs="Calibri Light"/>
          <w:i/>
          <w:lang w:val="en-US"/>
        </w:rPr>
        <w:t xml:space="preserve">” the </w:t>
      </w:r>
      <w:r w:rsidR="00407263">
        <w:rPr>
          <w:rFonts w:ascii="Calibri Light" w:hAnsi="Calibri Light" w:cs="Calibri Light"/>
          <w:i/>
          <w:lang w:val="en-US"/>
        </w:rPr>
        <w:t xml:space="preserve">option(s) that apply) </w:t>
      </w:r>
      <w:bookmarkEnd w:id="2"/>
    </w:p>
    <w:p w14:paraId="4B77BEAF" w14:textId="77777777" w:rsidR="00D3488B" w:rsidRPr="007B120B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640"/>
      </w:tblGrid>
      <w:tr w:rsidR="005B0EA3" w:rsidRPr="0072513E" w14:paraId="55ED678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445AA1EC" w14:textId="1C19AA92" w:rsidR="005B0EA3" w:rsidRPr="00DF5F1D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</w:pPr>
            <w:r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Ini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tiative</w:t>
            </w:r>
            <w:r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to improve sources of </w:t>
            </w:r>
            <w:r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informa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tion</w:t>
            </w:r>
            <w:r w:rsidR="00FD57A3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data base </w:t>
            </w:r>
            <w:r w:rsidR="00FD57A3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interoperabili</w:t>
            </w:r>
            <w:r w:rsid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ty</w:t>
            </w:r>
            <w:r w:rsidR="00FD57A3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an</w:t>
            </w:r>
            <w:r w:rsid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d</w:t>
            </w:r>
            <w:r w:rsidR="00DF5F1D" w:rsidRP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data qu</w:t>
            </w:r>
            <w:r w:rsidR="00DF5F1D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ality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6402AE81" w14:textId="77777777" w:rsidR="005B0EA3" w:rsidRPr="00DF5F1D" w:rsidRDefault="005B0EA3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2513E" w14:paraId="3840B804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E625514" w14:textId="534340F4" w:rsidR="00D3488B" w:rsidRPr="00B54F24" w:rsidRDefault="0040726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Changes in processes and techniques 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to make </w:t>
            </w:r>
            <w:r w:rsid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the 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ana</w:t>
            </w:r>
            <w:r w:rsid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l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ysis more </w:t>
            </w:r>
            <w:r w:rsidR="005B0EA3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ef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f</w:t>
            </w:r>
            <w:r w:rsid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ective</w:t>
            </w:r>
            <w:r w:rsidR="005B0EA3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D66B52A" w14:textId="77777777" w:rsidR="00D3488B" w:rsidRPr="00B54F24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2513E" w14:paraId="651ED42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92848BF" w14:textId="2AA3BEC0" w:rsidR="00D3488B" w:rsidRPr="00B54F24" w:rsidRDefault="005B0EA3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</w:pPr>
            <w:r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Ini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</w:t>
            </w:r>
            <w:r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iat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ive to </w:t>
            </w:r>
            <w:r w:rsid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enhance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analysis and information pro</w:t>
            </w:r>
            <w:r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duct/s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097B9564" w14:textId="77777777" w:rsidR="00D3488B" w:rsidRPr="00B54F24" w:rsidRDefault="00D3488B" w:rsidP="00EC6E96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</w:tr>
      <w:tr w:rsidR="00D3488B" w:rsidRPr="0072513E" w14:paraId="0F85847C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/>
            </w:tcBorders>
          </w:tcPr>
          <w:p w14:paraId="2D4131B3" w14:textId="18474D2C" w:rsidR="00D3488B" w:rsidRPr="00B54F24" w:rsidRDefault="00987BF2" w:rsidP="0014345E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</w:pPr>
            <w:r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Implementa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tion of</w:t>
            </w:r>
            <w:r w:rsidR="005102A6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mechanisms/tools</w:t>
            </w:r>
            <w:r w:rsidR="005102A6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for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analytical</w:t>
            </w:r>
            <w:r w:rsid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analysis</w:t>
            </w:r>
            <w:r w:rsidR="00B54F24"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="00407263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visualization of data and information</w:t>
            </w:r>
            <w:r w:rsidR="007B120B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,</w:t>
            </w:r>
            <w:r w:rsid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and </w:t>
            </w:r>
            <w:r w:rsidR="005102A6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dissemination</w:t>
            </w:r>
            <w:r w:rsid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of results</w:t>
            </w:r>
            <w:r w:rsidRPr="00B54F24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bottom w:val="single" w:sz="4" w:space="0" w:color="244061" w:themeColor="accent1" w:themeShade="80"/>
              <w:right w:val="single" w:sz="4" w:space="0" w:color="244061"/>
            </w:tcBorders>
          </w:tcPr>
          <w:p w14:paraId="391C58C0" w14:textId="77777777" w:rsidR="00D3488B" w:rsidRPr="00B54F24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B5186" w:rsidRPr="0072513E" w14:paraId="588C4AE1" w14:textId="77777777" w:rsidTr="00FD57A3">
        <w:tc>
          <w:tcPr>
            <w:tcW w:w="463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/>
            </w:tcBorders>
          </w:tcPr>
          <w:p w14:paraId="5B289350" w14:textId="49EC5879" w:rsidR="008B5186" w:rsidRPr="007C5229" w:rsidRDefault="008B5186" w:rsidP="00987BF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</w:pPr>
            <w:r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Ini</w:t>
            </w:r>
            <w:r w:rsidR="007C5229"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tiative</w:t>
            </w:r>
            <w:r w:rsidR="00987BF2"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7C5229"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to enhance </w:t>
            </w:r>
            <w:r w:rsidR="00407263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the interoperability with </w:t>
            </w:r>
            <w:r w:rsidR="007C5229"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prevention and </w:t>
            </w:r>
            <w:r w:rsidR="00407263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 xml:space="preserve">targeted </w:t>
            </w:r>
            <w:r w:rsidR="007C5229" w:rsidRPr="007C5229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/>
              </w:rPr>
              <w:t>programs</w:t>
            </w:r>
          </w:p>
        </w:tc>
        <w:tc>
          <w:tcPr>
            <w:tcW w:w="370" w:type="pct"/>
            <w:tcBorders>
              <w:top w:val="single" w:sz="4" w:space="0" w:color="244061" w:themeColor="accent1" w:themeShade="80"/>
              <w:left w:val="single" w:sz="4" w:space="0" w:color="244061"/>
              <w:right w:val="single" w:sz="4" w:space="0" w:color="244061"/>
            </w:tcBorders>
          </w:tcPr>
          <w:p w14:paraId="3EA845D8" w14:textId="77777777" w:rsidR="008B5186" w:rsidRPr="007C5229" w:rsidRDefault="008B5186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9218AA8" w14:textId="77777777" w:rsidR="00D3488B" w:rsidRPr="007C5229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5EDAC145" w14:textId="2CF0D053" w:rsidR="00EC6E96" w:rsidRPr="00B348E5" w:rsidRDefault="00B348E5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en-US"/>
        </w:rPr>
      </w:pPr>
      <w:r w:rsidRPr="00B348E5">
        <w:rPr>
          <w:rFonts w:ascii="Calibri Light" w:hAnsi="Calibri Light" w:cs="Calibri Light"/>
          <w:b/>
          <w:color w:val="002060"/>
          <w:lang w:val="en-US"/>
        </w:rPr>
        <w:t>Qualification of the</w:t>
      </w:r>
      <w:r w:rsidR="00EC6E96" w:rsidRPr="00B348E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A6599B">
        <w:rPr>
          <w:rFonts w:ascii="Calibri Light" w:hAnsi="Calibri Light" w:cs="Calibri Light"/>
          <w:b/>
          <w:color w:val="002060"/>
          <w:lang w:val="en-US"/>
        </w:rPr>
        <w:t>e</w:t>
      </w:r>
      <w:r w:rsidR="00FD57A3" w:rsidRPr="00B348E5">
        <w:rPr>
          <w:rFonts w:ascii="Calibri Light" w:hAnsi="Calibri Light" w:cs="Calibri Light"/>
          <w:b/>
          <w:color w:val="002060"/>
          <w:lang w:val="en-US"/>
        </w:rPr>
        <w:t>xperienc</w:t>
      </w:r>
      <w:r w:rsidRPr="00B348E5">
        <w:rPr>
          <w:rFonts w:ascii="Calibri Light" w:hAnsi="Calibri Light" w:cs="Calibri Light"/>
          <w:b/>
          <w:color w:val="002060"/>
          <w:lang w:val="en-US"/>
        </w:rPr>
        <w:t>e</w:t>
      </w:r>
      <w:r w:rsidR="00FD57A3" w:rsidRPr="00B348E5">
        <w:rPr>
          <w:rFonts w:ascii="Calibri Light" w:hAnsi="Calibri Light" w:cs="Calibri Light"/>
          <w:b/>
          <w:color w:val="002060"/>
          <w:lang w:val="en-US"/>
        </w:rPr>
        <w:t>/</w:t>
      </w:r>
      <w:r w:rsidR="00EC6E96" w:rsidRPr="00B348E5">
        <w:rPr>
          <w:rFonts w:ascii="Calibri Light" w:hAnsi="Calibri Light" w:cs="Calibri Light"/>
          <w:b/>
          <w:color w:val="002060"/>
          <w:lang w:val="en-US"/>
        </w:rPr>
        <w:t>ini</w:t>
      </w:r>
      <w:r w:rsidRPr="00B348E5">
        <w:rPr>
          <w:rFonts w:ascii="Calibri Light" w:hAnsi="Calibri Light" w:cs="Calibri Light"/>
          <w:b/>
          <w:color w:val="002060"/>
          <w:lang w:val="en-US"/>
        </w:rPr>
        <w:t>tiative</w:t>
      </w:r>
      <w:r w:rsidR="00A6599B">
        <w:rPr>
          <w:rFonts w:ascii="Calibri Light" w:hAnsi="Calibri Light" w:cs="Calibri Light"/>
          <w:b/>
          <w:color w:val="002060"/>
          <w:lang w:val="en-US"/>
        </w:rPr>
        <w:t xml:space="preserve">, </w:t>
      </w:r>
      <w:r w:rsidRPr="00B348E5">
        <w:rPr>
          <w:rFonts w:ascii="Calibri Light" w:hAnsi="Calibri Light" w:cs="Calibri Light"/>
          <w:b/>
          <w:color w:val="002060"/>
          <w:lang w:val="en-US"/>
        </w:rPr>
        <w:t>accordin</w:t>
      </w:r>
      <w:r>
        <w:rPr>
          <w:rFonts w:ascii="Calibri Light" w:hAnsi="Calibri Light" w:cs="Calibri Light"/>
          <w:b/>
          <w:color w:val="002060"/>
          <w:lang w:val="en-US"/>
        </w:rPr>
        <w:t xml:space="preserve">g to the type of analysis and </w:t>
      </w:r>
      <w:r w:rsidR="009952C5">
        <w:rPr>
          <w:rFonts w:ascii="Calibri Light" w:hAnsi="Calibri Light" w:cs="Calibri Light"/>
          <w:b/>
          <w:color w:val="002060"/>
          <w:lang w:val="en-US"/>
        </w:rPr>
        <w:t xml:space="preserve">type of </w:t>
      </w:r>
      <w:r>
        <w:rPr>
          <w:rFonts w:ascii="Calibri Light" w:hAnsi="Calibri Light" w:cs="Calibri Light"/>
          <w:b/>
          <w:color w:val="002060"/>
          <w:lang w:val="en-US"/>
        </w:rPr>
        <w:t>prevention</w:t>
      </w:r>
      <w:r w:rsidR="009952C5">
        <w:rPr>
          <w:rFonts w:ascii="Calibri Light" w:hAnsi="Calibri Light" w:cs="Calibri Light"/>
          <w:b/>
          <w:color w:val="002060"/>
          <w:lang w:val="en-US"/>
        </w:rPr>
        <w:t xml:space="preserve"> adopted</w:t>
      </w:r>
      <w:proofErr w:type="gramStart"/>
      <w:r w:rsidR="009952C5">
        <w:rPr>
          <w:rFonts w:ascii="Calibri Light" w:hAnsi="Calibri Light" w:cs="Calibri Light"/>
          <w:b/>
          <w:color w:val="002060"/>
          <w:lang w:val="en-US"/>
        </w:rPr>
        <w:t xml:space="preserve">: </w:t>
      </w:r>
      <w:r w:rsidR="00FD57A3" w:rsidRPr="00B348E5">
        <w:rPr>
          <w:rFonts w:ascii="Calibri Light" w:hAnsi="Calibri Light" w:cs="Calibri Light"/>
          <w:b/>
          <w:lang w:val="en-US"/>
        </w:rPr>
        <w:t xml:space="preserve"> </w:t>
      </w:r>
      <w:r w:rsidR="00EC6E96" w:rsidRPr="00B348E5">
        <w:rPr>
          <w:rFonts w:ascii="Calibri Light" w:hAnsi="Calibri Light" w:cs="Calibri Light"/>
          <w:i/>
          <w:lang w:val="en-US"/>
        </w:rPr>
        <w:t>(</w:t>
      </w:r>
      <w:proofErr w:type="gramEnd"/>
      <w:r w:rsidRPr="007B120B">
        <w:rPr>
          <w:rFonts w:ascii="Calibri Light" w:hAnsi="Calibri Light" w:cs="Calibri Light"/>
          <w:i/>
          <w:lang w:val="en-US"/>
        </w:rPr>
        <w:t xml:space="preserve">mark with an “X” the </w:t>
      </w:r>
      <w:r w:rsidR="009952C5">
        <w:rPr>
          <w:rFonts w:ascii="Calibri Light" w:hAnsi="Calibri Light" w:cs="Calibri Light"/>
          <w:i/>
          <w:lang w:val="en-US"/>
        </w:rPr>
        <w:t>option</w:t>
      </w:r>
      <w:r w:rsidRPr="007B120B">
        <w:rPr>
          <w:rFonts w:ascii="Calibri Light" w:hAnsi="Calibri Light" w:cs="Calibri Light"/>
          <w:i/>
          <w:lang w:val="en-US"/>
        </w:rPr>
        <w:t>(s)</w:t>
      </w:r>
      <w:r w:rsidR="009952C5">
        <w:rPr>
          <w:rFonts w:ascii="Calibri Light" w:hAnsi="Calibri Light" w:cs="Calibri Light"/>
          <w:i/>
          <w:lang w:val="en-US"/>
        </w:rPr>
        <w:t xml:space="preserve"> that apply)</w:t>
      </w:r>
    </w:p>
    <w:p w14:paraId="11CDC6F6" w14:textId="6CEC4BD9" w:rsidR="0014345E" w:rsidRPr="00B348E5" w:rsidRDefault="0014345E" w:rsidP="0014345E">
      <w:pPr>
        <w:spacing w:after="0"/>
        <w:ind w:left="720"/>
        <w:jc w:val="both"/>
        <w:rPr>
          <w:rFonts w:ascii="Calibri Light" w:hAnsi="Calibri Light" w:cs="Calibri Light"/>
          <w:b/>
          <w:lang w:val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86"/>
        <w:gridCol w:w="3917"/>
        <w:gridCol w:w="992"/>
      </w:tblGrid>
      <w:tr w:rsidR="00FD57A3" w:rsidRPr="005102A6" w14:paraId="7D0FC1DF" w14:textId="77777777" w:rsidTr="00FD57A3">
        <w:trPr>
          <w:trHeight w:val="310"/>
        </w:trPr>
        <w:tc>
          <w:tcPr>
            <w:tcW w:w="3733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hideMark/>
          </w:tcPr>
          <w:p w14:paraId="51A514E2" w14:textId="3ACC3570" w:rsidR="00FD57A3" w:rsidRPr="005102A6" w:rsidRDefault="00FD57A3" w:rsidP="00FD57A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T</w:t>
            </w:r>
            <w:r w:rsidR="00F44FCE"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ype of analysis</w:t>
            </w:r>
          </w:p>
        </w:tc>
        <w:tc>
          <w:tcPr>
            <w:tcW w:w="4909" w:type="dxa"/>
            <w:gridSpan w:val="2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auto"/>
            <w:hideMark/>
          </w:tcPr>
          <w:p w14:paraId="5437D5BE" w14:textId="1FA0501E" w:rsidR="00FD57A3" w:rsidRPr="005102A6" w:rsidRDefault="00FD57A3" w:rsidP="00FD57A3">
            <w:pPr>
              <w:spacing w:after="0" w:line="240" w:lineRule="auto"/>
              <w:ind w:leftChars="-10" w:left="2" w:hangingChars="12" w:hanging="24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  <w:r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T</w:t>
            </w:r>
            <w:r w:rsidR="007B120B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y</w:t>
            </w:r>
            <w:r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p</w:t>
            </w:r>
            <w:r w:rsidR="00F44FCE"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e</w:t>
            </w:r>
            <w:r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="00F44FCE"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of</w:t>
            </w:r>
            <w:r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 xml:space="preserve"> preven</w:t>
            </w:r>
            <w:r w:rsidR="00F44FCE" w:rsidRPr="005102A6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val="en-US" w:eastAsia="es-CL"/>
              </w:rPr>
              <w:t>tion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7030F44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608D7EC5" w14:textId="358835A0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An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a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l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y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sis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of the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Problem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F454806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E8DCB5" w14:textId="0BC0122D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Primar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y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/Universal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Prevention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7367CD03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2173C05F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1195D3B" w14:textId="089DE8CB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T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a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ctic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al Analysis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51A74E0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302AA6A" w14:textId="396B864F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S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e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condary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/Selectiv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e Prevention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585073B5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59A1CCA8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0A7B947" w14:textId="6F0DCC2A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Strategic Analysis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D7BBE8B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3F49CE1C" w14:textId="76EBF87D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Tertiary 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Preven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tion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0D74EC81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12C7A02A" w14:textId="77777777" w:rsidTr="00F44FCE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F3520EC" w14:textId="37699B45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In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vestigativ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e Analysis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43CDA0C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</w:tcPr>
          <w:p w14:paraId="4D85CFCE" w14:textId="702A1110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Situational Prevention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2181FCB0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7146FF33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0F5835E4" w14:textId="331A675D" w:rsidR="0014345E" w:rsidRPr="005102A6" w:rsidRDefault="00F44FC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I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ntel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l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igenc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e Analysis</w:t>
            </w:r>
            <w:r w:rsidR="0014345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6181C02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25F74AB3" w14:textId="66D0A730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Com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m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unit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y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/Local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Prevention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AF983EE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05131595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BB93B24" w14:textId="526F6912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Operatio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nal Analysis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1C1EB869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1954FF0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38288214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3E9518EA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482FA036" w14:textId="0EE29727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Administrativ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e Analysis</w:t>
            </w:r>
          </w:p>
        </w:tc>
        <w:tc>
          <w:tcPr>
            <w:tcW w:w="1186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66222277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69109D2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53287EB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  <w:tr w:rsidR="0014345E" w:rsidRPr="005102A6" w14:paraId="2D85A501" w14:textId="77777777" w:rsidTr="0034615A">
        <w:trPr>
          <w:trHeight w:val="315"/>
        </w:trPr>
        <w:tc>
          <w:tcPr>
            <w:tcW w:w="254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noWrap/>
            <w:vAlign w:val="center"/>
            <w:hideMark/>
          </w:tcPr>
          <w:p w14:paraId="78E99AFA" w14:textId="23D378DC" w:rsidR="0014345E" w:rsidRPr="005102A6" w:rsidRDefault="0014345E" w:rsidP="0014345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Ot</w:t>
            </w:r>
            <w:r w:rsidR="00F44FCE"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he</w:t>
            </w: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r</w:t>
            </w:r>
          </w:p>
        </w:tc>
        <w:tc>
          <w:tcPr>
            <w:tcW w:w="1186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34EB5E16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3917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4852FCF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vAlign w:val="center"/>
            <w:hideMark/>
          </w:tcPr>
          <w:p w14:paraId="4487EC6B" w14:textId="77777777" w:rsidR="0014345E" w:rsidRPr="005102A6" w:rsidRDefault="0014345E" w:rsidP="0014345E">
            <w:pPr>
              <w:spacing w:after="0" w:line="240" w:lineRule="auto"/>
              <w:ind w:firstLineChars="500" w:firstLine="100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</w:pPr>
            <w:r w:rsidRPr="005102A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s-CL"/>
              </w:rPr>
              <w:t> </w:t>
            </w:r>
          </w:p>
        </w:tc>
      </w:tr>
    </w:tbl>
    <w:p w14:paraId="165241EC" w14:textId="77777777" w:rsidR="00C07D5B" w:rsidRPr="005102A6" w:rsidRDefault="00C07D5B" w:rsidP="00A362E6">
      <w:pPr>
        <w:spacing w:after="0" w:line="240" w:lineRule="auto"/>
        <w:jc w:val="both"/>
        <w:rPr>
          <w:rFonts w:ascii="Calibri Light" w:hAnsi="Calibri Light" w:cs="Calibri Light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7D5B" w:rsidRPr="0072513E" w14:paraId="46569B2A" w14:textId="77777777" w:rsidTr="00A362E6">
        <w:tc>
          <w:tcPr>
            <w:tcW w:w="8494" w:type="dxa"/>
            <w:shd w:val="clear" w:color="auto" w:fill="4F81BD" w:themeFill="accent1"/>
          </w:tcPr>
          <w:p w14:paraId="6845518E" w14:textId="1CB6B057" w:rsidR="00C07D5B" w:rsidRPr="007921F6" w:rsidRDefault="00C07D5B" w:rsidP="00C07D5B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</w:pPr>
            <w:r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lastRenderedPageBreak/>
              <w:t>DESCRIP</w:t>
            </w:r>
            <w:r w:rsidR="007921F6"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 xml:space="preserve">TION OF </w:t>
            </w:r>
            <w:proofErr w:type="gramStart"/>
            <w:r w:rsidR="007921F6"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THE  E</w:t>
            </w:r>
            <w:r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XPERIENC</w:t>
            </w:r>
            <w:r w:rsidR="007921F6"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E</w:t>
            </w:r>
            <w:proofErr w:type="gramEnd"/>
            <w:r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/INITI</w:t>
            </w:r>
            <w:r w:rsidR="007921F6" w:rsidRPr="007921F6">
              <w:rPr>
                <w:rFonts w:ascii="Calibri Light" w:hAnsi="Calibri Light" w:cs="Calibri Light"/>
                <w:b/>
                <w:color w:val="FFFFFF" w:themeColor="background1"/>
                <w:lang w:val="en-US"/>
              </w:rPr>
              <w:t>ATIVE</w:t>
            </w:r>
          </w:p>
        </w:tc>
      </w:tr>
    </w:tbl>
    <w:p w14:paraId="1838EBEE" w14:textId="77777777" w:rsidR="002B4EED" w:rsidRPr="007921F6" w:rsidRDefault="002B4EED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13DD9445" w14:textId="5585752B" w:rsidR="002B4EED" w:rsidRPr="007B120B" w:rsidRDefault="007921F6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S</w:t>
      </w:r>
      <w:r w:rsidR="002B4EED" w:rsidRPr="007B120B">
        <w:rPr>
          <w:rFonts w:ascii="Calibri Light" w:hAnsi="Calibri Light" w:cs="Calibri Light"/>
          <w:b/>
          <w:color w:val="002060"/>
          <w:lang w:val="en-US"/>
        </w:rPr>
        <w:t>itua</w:t>
      </w:r>
      <w:r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="002B4EED" w:rsidRPr="007B120B">
        <w:rPr>
          <w:rFonts w:ascii="Calibri Light" w:hAnsi="Calibri Light" w:cs="Calibri Light"/>
          <w:b/>
          <w:color w:val="002060"/>
          <w:lang w:val="en-US"/>
        </w:rPr>
        <w:t xml:space="preserve">ional </w:t>
      </w:r>
      <w:r w:rsidRPr="007B120B">
        <w:rPr>
          <w:rFonts w:ascii="Calibri Light" w:hAnsi="Calibri Light" w:cs="Calibri Light"/>
          <w:b/>
          <w:color w:val="002060"/>
          <w:lang w:val="en-US"/>
        </w:rPr>
        <w:t>context</w:t>
      </w:r>
    </w:p>
    <w:p w14:paraId="479212D5" w14:textId="0C8EC44F" w:rsidR="002B4EED" w:rsidRPr="007B120B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7B120B">
        <w:rPr>
          <w:rFonts w:ascii="Calibri Light" w:hAnsi="Calibri Light" w:cs="Calibri Light"/>
          <w:sz w:val="18"/>
          <w:szCs w:val="18"/>
          <w:lang w:val="en-US"/>
        </w:rPr>
        <w:t>Identifica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 xml:space="preserve">tion of the 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problem 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and/or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 factors a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s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>socia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ted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with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 xml:space="preserve">crime </w:t>
      </w:r>
      <w:r w:rsidR="009952C5">
        <w:rPr>
          <w:rFonts w:ascii="Calibri Light" w:hAnsi="Calibri Light" w:cs="Calibri Light"/>
          <w:sz w:val="18"/>
          <w:szCs w:val="18"/>
          <w:lang w:val="en-US"/>
        </w:rPr>
        <w:t xml:space="preserve">or violence 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>victimiza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tion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>,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 xml:space="preserve"> and risk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 concentra</w:t>
      </w:r>
      <w:r w:rsidR="007921F6" w:rsidRPr="007B120B">
        <w:rPr>
          <w:rFonts w:ascii="Calibri Light" w:hAnsi="Calibri Light" w:cs="Calibri Light"/>
          <w:sz w:val="18"/>
          <w:szCs w:val="18"/>
          <w:lang w:val="en-US"/>
        </w:rPr>
        <w:t>tion</w:t>
      </w:r>
      <w:r w:rsidR="00C07D5B" w:rsidRPr="007B120B">
        <w:rPr>
          <w:rFonts w:ascii="Calibri Light" w:hAnsi="Calibri Light" w:cs="Calibri Light"/>
          <w:sz w:val="18"/>
          <w:szCs w:val="18"/>
          <w:lang w:val="en-US"/>
        </w:rPr>
        <w:t>.</w:t>
      </w:r>
      <w:r w:rsidRPr="007B120B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2B4EED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7921F6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ax</w:t>
      </w:r>
      <w:r w:rsidR="00E049AE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="002B4EED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7921F6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age</w:t>
      </w:r>
      <w:r w:rsidR="002B4EED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(500 c</w:t>
      </w:r>
      <w:r w:rsidR="007921F6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="002B4EED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00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9952C5" w14:paraId="38FA7974" w14:textId="77777777" w:rsidTr="00030858">
        <w:trPr>
          <w:trHeight w:val="822"/>
          <w:jc w:val="center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8A574BB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  <w:p w14:paraId="45B53F98" w14:textId="77777777" w:rsidR="00D3488B" w:rsidRPr="007B120B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555588A1" w14:textId="77777777" w:rsidR="00D3488B" w:rsidRPr="007B120B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D675D3B" w14:textId="77777777" w:rsidR="00D3488B" w:rsidRPr="007B120B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11708AFC" w14:textId="77777777" w:rsidR="00D3488B" w:rsidRPr="007B120B" w:rsidRDefault="00D3488B" w:rsidP="00EC6E96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2590A444" w14:textId="77777777" w:rsidR="00D3488B" w:rsidRPr="007B120B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035E721" w14:textId="44CE5872" w:rsidR="00D3488B" w:rsidRPr="007B120B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5219A9F9" w14:textId="6A424F48" w:rsidR="00C07D5B" w:rsidRPr="007B120B" w:rsidRDefault="00C07D5B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>Identifica</w:t>
      </w:r>
      <w:r w:rsidR="007921F6" w:rsidRPr="007B120B">
        <w:rPr>
          <w:rFonts w:ascii="Calibri Light" w:hAnsi="Calibri Light" w:cs="Calibri Light"/>
          <w:b/>
          <w:color w:val="002060"/>
          <w:lang w:val="en-US"/>
        </w:rPr>
        <w:t>tion of n</w:t>
      </w:r>
      <w:r w:rsidR="009952C5">
        <w:rPr>
          <w:rFonts w:ascii="Calibri Light" w:hAnsi="Calibri Light" w:cs="Calibri Light"/>
          <w:b/>
          <w:color w:val="002060"/>
          <w:lang w:val="en-US"/>
        </w:rPr>
        <w:t>eeds</w:t>
      </w:r>
    </w:p>
    <w:p w14:paraId="3D9A8B53" w14:textId="0CE85C18" w:rsidR="00C07D5B" w:rsidRPr="007B120B" w:rsidRDefault="007921F6" w:rsidP="00C07D5B">
      <w:pPr>
        <w:spacing w:after="0"/>
        <w:ind w:left="720"/>
        <w:jc w:val="both"/>
        <w:rPr>
          <w:rFonts w:ascii="Calibri Light" w:hAnsi="Calibri Light" w:cs="Calibri Light"/>
          <w:b/>
          <w:i/>
          <w:sz w:val="18"/>
          <w:szCs w:val="18"/>
          <w:lang w:val="en-US"/>
        </w:rPr>
      </w:pP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Considering the situational c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ontext, describ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e the identified n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e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e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d</w:t>
      </w:r>
      <w:r w:rsidR="009952C5">
        <w:rPr>
          <w:rFonts w:ascii="Calibri Light" w:hAnsi="Calibri Light" w:cs="Calibri Light"/>
          <w:i/>
          <w:sz w:val="18"/>
          <w:szCs w:val="18"/>
          <w:lang w:val="en-US"/>
        </w:rPr>
        <w:t>s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 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in terms of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 dat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a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, informa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tion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,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 crime 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an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a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l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ysis</w:t>
      </w:r>
      <w:r w:rsidR="000F35C4"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 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and 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products/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tools</w:t>
      </w:r>
      <w:r w:rsidR="000F35C4" w:rsidRPr="007B120B">
        <w:rPr>
          <w:rFonts w:ascii="Calibri Light" w:hAnsi="Calibri Light" w:cs="Calibri Light"/>
          <w:i/>
          <w:sz w:val="18"/>
          <w:szCs w:val="18"/>
          <w:lang w:val="en-US"/>
        </w:rPr>
        <w:t>/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>servic</w:t>
      </w:r>
      <w:r w:rsidRPr="007B120B">
        <w:rPr>
          <w:rFonts w:ascii="Calibri Light" w:hAnsi="Calibri Light" w:cs="Calibri Light"/>
          <w:i/>
          <w:sz w:val="18"/>
          <w:szCs w:val="18"/>
          <w:lang w:val="en-US"/>
        </w:rPr>
        <w:t>e</w:t>
      </w:r>
      <w:r w:rsidR="00C07D5B" w:rsidRPr="007B120B">
        <w:rPr>
          <w:rFonts w:ascii="Calibri Light" w:hAnsi="Calibri Light" w:cs="Calibri Light"/>
          <w:i/>
          <w:sz w:val="18"/>
          <w:szCs w:val="18"/>
          <w:lang w:val="en-US"/>
        </w:rPr>
        <w:t xml:space="preserve">s. </w:t>
      </w:r>
      <w:r w:rsidR="00C07D5B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E049AE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x.</w:t>
      </w:r>
      <w:r w:rsidR="00C07D5B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C07D5B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g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="00C07D5B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="00C07D5B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56" w:type="pct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C07D5B" w:rsidRPr="009952C5" w14:paraId="1B2A9453" w14:textId="77777777" w:rsidTr="00164449">
        <w:trPr>
          <w:trHeight w:val="1078"/>
          <w:jc w:val="center"/>
        </w:trPr>
        <w:tc>
          <w:tcPr>
            <w:tcW w:w="892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6CDFCF22" w14:textId="77777777" w:rsidR="00C07D5B" w:rsidRPr="007B120B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11A3F57" w14:textId="77777777" w:rsidR="00C07D5B" w:rsidRPr="007B120B" w:rsidRDefault="00C07D5B" w:rsidP="00164449">
            <w:pPr>
              <w:spacing w:after="0" w:line="240" w:lineRule="auto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46FCCD56" w14:textId="77777777" w:rsidR="00C07D5B" w:rsidRPr="007B120B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lang w:val="en-US"/>
              </w:rPr>
            </w:pPr>
          </w:p>
          <w:p w14:paraId="6B5E4930" w14:textId="77777777" w:rsidR="00C07D5B" w:rsidRPr="007B120B" w:rsidRDefault="00C07D5B" w:rsidP="00164449">
            <w:pPr>
              <w:pStyle w:val="ListParagraph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4B88FE8E" w14:textId="77777777" w:rsidR="00C07D5B" w:rsidRPr="007B120B" w:rsidRDefault="00C07D5B" w:rsidP="00C07D5B">
      <w:pPr>
        <w:spacing w:after="0" w:line="240" w:lineRule="auto"/>
        <w:rPr>
          <w:rFonts w:ascii="Calibri Light" w:hAnsi="Calibri Light" w:cs="Calibri Light"/>
          <w:b/>
          <w:lang w:val="en-US"/>
        </w:rPr>
      </w:pPr>
    </w:p>
    <w:p w14:paraId="619A7596" w14:textId="2DE4AD0D" w:rsidR="00C07D5B" w:rsidRPr="007B120B" w:rsidRDefault="007921F6" w:rsidP="00C07D5B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7B120B">
        <w:rPr>
          <w:rFonts w:ascii="Calibri Light" w:hAnsi="Calibri Light" w:cs="Calibri Light"/>
          <w:b/>
          <w:color w:val="002060"/>
          <w:lang w:val="en-US"/>
        </w:rPr>
        <w:t xml:space="preserve">General and specific 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objectives</w:t>
      </w:r>
      <w:r w:rsidR="00E63E0F" w:rsidRPr="007B120B">
        <w:rPr>
          <w:rFonts w:ascii="Calibri Light" w:hAnsi="Calibri Light" w:cs="Calibri Light"/>
          <w:b/>
          <w:color w:val="002060"/>
          <w:lang w:val="en-US"/>
        </w:rPr>
        <w:t xml:space="preserve">, 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and targets</w:t>
      </w:r>
      <w:r w:rsidR="009952C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of the</w:t>
      </w:r>
      <w:r w:rsidR="000F35C4" w:rsidRPr="007B120B">
        <w:rPr>
          <w:rFonts w:ascii="Calibri Light" w:hAnsi="Calibri Light" w:cs="Calibri Light"/>
          <w:b/>
          <w:color w:val="002060"/>
          <w:lang w:val="en-US"/>
        </w:rPr>
        <w:t xml:space="preserve"> experienc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e</w:t>
      </w:r>
      <w:r w:rsidR="000F35C4" w:rsidRPr="007B120B">
        <w:rPr>
          <w:rFonts w:ascii="Calibri Light" w:hAnsi="Calibri Light" w:cs="Calibri Light"/>
          <w:b/>
          <w:color w:val="002060"/>
          <w:lang w:val="en-US"/>
        </w:rPr>
        <w:t>/ini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t</w:t>
      </w:r>
      <w:r w:rsidR="000F35C4" w:rsidRPr="007B120B">
        <w:rPr>
          <w:rFonts w:ascii="Calibri Light" w:hAnsi="Calibri Light" w:cs="Calibri Light"/>
          <w:b/>
          <w:color w:val="002060"/>
          <w:lang w:val="en-US"/>
        </w:rPr>
        <w:t>iativ</w:t>
      </w:r>
      <w:r w:rsidR="00E049AE" w:rsidRPr="007B120B">
        <w:rPr>
          <w:rFonts w:ascii="Calibri Light" w:hAnsi="Calibri Light" w:cs="Calibri Light"/>
          <w:b/>
          <w:color w:val="002060"/>
          <w:lang w:val="en-US"/>
        </w:rPr>
        <w:t>e</w:t>
      </w:r>
    </w:p>
    <w:p w14:paraId="7D9DD9D3" w14:textId="3C10EB0F" w:rsidR="00C07D5B" w:rsidRPr="007B120B" w:rsidRDefault="00C07D5B" w:rsidP="00C07D5B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E049AE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E049AE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200 c</w:t>
      </w:r>
      <w:r w:rsidR="00E049AE"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Pr="007B120B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C07D5B" w:rsidRPr="007B120B" w14:paraId="24D9A58E" w14:textId="77777777" w:rsidTr="00164449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2BBA67CB" w14:textId="77777777" w:rsidR="00C07D5B" w:rsidRPr="007B120B" w:rsidRDefault="00C07D5B" w:rsidP="00164449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292C9F34" w14:textId="77777777" w:rsidR="00C07D5B" w:rsidRPr="007B120B" w:rsidRDefault="00C07D5B" w:rsidP="00164449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2FE45A2B" w14:textId="77777777" w:rsidR="00C07D5B" w:rsidRPr="007B120B" w:rsidRDefault="00C07D5B" w:rsidP="00164449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6663FA03" w14:textId="77777777" w:rsidR="00C07D5B" w:rsidRPr="007B120B" w:rsidRDefault="00C07D5B" w:rsidP="00164449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247B2F7D" w14:textId="77777777" w:rsidR="00C07D5B" w:rsidRPr="007B120B" w:rsidRDefault="00C07D5B" w:rsidP="00164449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3FF3ED0" w14:textId="77777777" w:rsidR="00C07D5B" w:rsidRPr="007B120B" w:rsidRDefault="00C07D5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6EE6BA1E" w14:textId="2B7DD0F1" w:rsidR="002B4EED" w:rsidRPr="00F96F87" w:rsidRDefault="009952C5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i/>
          <w:lang w:val="en-US"/>
        </w:rPr>
      </w:pPr>
      <w:r>
        <w:rPr>
          <w:rFonts w:ascii="Calibri Light" w:hAnsi="Calibri Light" w:cs="Calibri Light"/>
          <w:b/>
          <w:color w:val="002060"/>
          <w:lang w:val="en-US"/>
        </w:rPr>
        <w:t xml:space="preserve">Activities </w:t>
      </w:r>
    </w:p>
    <w:p w14:paraId="10DAAE59" w14:textId="7721CF71" w:rsidR="002B4EED" w:rsidRPr="00F96F87" w:rsidRDefault="001D295F" w:rsidP="001D295F">
      <w:pPr>
        <w:spacing w:after="0" w:line="240" w:lineRule="auto"/>
        <w:ind w:left="720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F96F87">
        <w:rPr>
          <w:rFonts w:ascii="Calibri Light" w:hAnsi="Calibri Light" w:cs="Calibri Light"/>
          <w:sz w:val="18"/>
          <w:szCs w:val="18"/>
          <w:lang w:val="en-US"/>
        </w:rPr>
        <w:t>Activi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ties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 xml:space="preserve">and 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>ta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sks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 xml:space="preserve">aimed at </w:t>
      </w:r>
      <w:r w:rsidR="00E63E0F" w:rsidRPr="00F96F87">
        <w:rPr>
          <w:rFonts w:ascii="Calibri Light" w:hAnsi="Calibri Light" w:cs="Calibri Light"/>
          <w:sz w:val="18"/>
          <w:szCs w:val="18"/>
          <w:lang w:val="en-US"/>
        </w:rPr>
        <w:t>satisf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ying</w:t>
      </w:r>
      <w:r w:rsidR="00E63E0F" w:rsidRPr="00F96F87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the identified needs</w:t>
      </w:r>
      <w:r w:rsidR="00E63E0F" w:rsidRPr="00F96F87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 xml:space="preserve">and </w:t>
      </w:r>
      <w:r w:rsidR="00A6599B">
        <w:rPr>
          <w:rFonts w:ascii="Calibri Light" w:hAnsi="Calibri Light" w:cs="Calibri Light"/>
          <w:sz w:val="18"/>
          <w:szCs w:val="18"/>
          <w:lang w:val="en-US"/>
        </w:rPr>
        <w:t xml:space="preserve">to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 xml:space="preserve">overcome the 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>obst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ac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>l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e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>s a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s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>socia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ted with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improv</w:t>
      </w:r>
      <w:r w:rsidR="009952C5">
        <w:rPr>
          <w:rFonts w:ascii="Calibri Light" w:hAnsi="Calibri Light" w:cs="Calibri Light"/>
          <w:sz w:val="18"/>
          <w:szCs w:val="18"/>
          <w:lang w:val="en-US"/>
        </w:rPr>
        <w:t xml:space="preserve">ing data and information management and 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>analysis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 xml:space="preserve">, </w:t>
      </w:r>
      <w:r w:rsidR="00F96F87" w:rsidRPr="00F96F87">
        <w:rPr>
          <w:rFonts w:ascii="Calibri Light" w:hAnsi="Calibri Light" w:cs="Calibri Light"/>
          <w:sz w:val="18"/>
          <w:szCs w:val="18"/>
          <w:lang w:val="en-US"/>
        </w:rPr>
        <w:t>in line with the established</w:t>
      </w:r>
      <w:r w:rsidR="00E049AE" w:rsidRPr="00F96F87">
        <w:rPr>
          <w:rFonts w:ascii="Calibri Light" w:hAnsi="Calibri Light" w:cs="Calibri Light"/>
          <w:sz w:val="18"/>
          <w:szCs w:val="18"/>
          <w:lang w:val="en-US"/>
        </w:rPr>
        <w:t xml:space="preserve"> objectives and </w:t>
      </w:r>
      <w:r w:rsidR="009952C5">
        <w:rPr>
          <w:rFonts w:ascii="Calibri Light" w:hAnsi="Calibri Light" w:cs="Calibri Light"/>
          <w:sz w:val="18"/>
          <w:szCs w:val="18"/>
          <w:lang w:val="en-US"/>
        </w:rPr>
        <w:t>targets</w:t>
      </w:r>
      <w:r w:rsidRPr="00F96F87">
        <w:rPr>
          <w:rFonts w:ascii="Calibri Light" w:hAnsi="Calibri Light" w:cs="Calibri Light"/>
          <w:sz w:val="18"/>
          <w:szCs w:val="18"/>
          <w:lang w:val="en-US"/>
        </w:rPr>
        <w:t xml:space="preserve">. </w:t>
      </w:r>
      <w:r w:rsidR="002B4EED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E049AE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2B4EED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E049AE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="002B4EED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E049AE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age</w:t>
      </w:r>
      <w:r w:rsidR="002B4EED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="00E049AE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="002B4EED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00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D3488B" w:rsidRPr="009952C5" w14:paraId="45881D46" w14:textId="77777777" w:rsidTr="00030858"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4FDE659C" w14:textId="77777777" w:rsidR="00D3488B" w:rsidRPr="00F96F87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21ECF1BB" w14:textId="77777777" w:rsidR="00D3488B" w:rsidRPr="00F96F87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1A026788" w14:textId="429606F0" w:rsidR="00D3488B" w:rsidRPr="00F96F87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16DFDF68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6A832DFC" w14:textId="77777777" w:rsidR="00D3488B" w:rsidRPr="00F96F87" w:rsidRDefault="00D3488B" w:rsidP="0034615A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448E7F4" w14:textId="77777777" w:rsidR="00D3488B" w:rsidRPr="00F96F87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1E423A9D" w14:textId="2914F5F8" w:rsidR="00030858" w:rsidRPr="00F96F87" w:rsidRDefault="00D330B2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F96F87">
        <w:rPr>
          <w:rFonts w:ascii="Calibri Light" w:hAnsi="Calibri Light" w:cs="Calibri Light"/>
          <w:b/>
          <w:color w:val="002060"/>
          <w:lang w:val="en-US"/>
        </w:rPr>
        <w:t>Evalua</w:t>
      </w:r>
      <w:r w:rsidR="00800DC5" w:rsidRPr="00F96F87">
        <w:rPr>
          <w:rFonts w:ascii="Calibri Light" w:hAnsi="Calibri Light" w:cs="Calibri Light"/>
          <w:b/>
          <w:color w:val="002060"/>
          <w:lang w:val="en-US"/>
        </w:rPr>
        <w:t>tion</w:t>
      </w:r>
    </w:p>
    <w:p w14:paraId="5DE23E14" w14:textId="780019D3" w:rsidR="00030858" w:rsidRPr="00F96F87" w:rsidRDefault="00D330B2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Present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ation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of activity, efficiency, results, and impact indicators </w:t>
      </w:r>
      <w:r w:rsidR="001D295F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as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</w:t>
      </w:r>
      <w:r w:rsidR="001D295F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ocia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te</w:t>
      </w:r>
      <w:r w:rsidR="001D295F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d 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with the implemented </w:t>
      </w:r>
      <w:r w:rsidR="001D295F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experienc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/ini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iativ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. </w:t>
      </w:r>
      <w:r w:rsidR="001D295F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g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="00030858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13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6"/>
      </w:tblGrid>
      <w:tr w:rsidR="00D3488B" w:rsidRPr="00F96F87" w14:paraId="3CCAF9AD" w14:textId="77777777" w:rsidTr="0034615A">
        <w:trPr>
          <w:trHeight w:val="312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D66AAE1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06560421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06D30CC6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65955AA5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3C7A803A" w14:textId="77777777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7911D951" w14:textId="2DC36806" w:rsidR="0034615A" w:rsidRPr="00F96F87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1D9486C" w14:textId="0B1A30B3" w:rsidR="00D3488B" w:rsidRPr="00F96F87" w:rsidRDefault="00D3488B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324B90F4" w14:textId="115A7CBC" w:rsidR="0034615A" w:rsidRPr="00F96F87" w:rsidRDefault="00F96F87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F96F87">
        <w:rPr>
          <w:rFonts w:ascii="Calibri Light" w:hAnsi="Calibri Light" w:cs="Calibri Light"/>
          <w:b/>
          <w:color w:val="002060"/>
          <w:lang w:val="en-US"/>
        </w:rPr>
        <w:t>Beneficiaries</w:t>
      </w:r>
      <w:r w:rsidR="0034615A" w:rsidRPr="00F96F87">
        <w:rPr>
          <w:rFonts w:ascii="Calibri Light" w:hAnsi="Calibri Light" w:cs="Calibri Light"/>
          <w:b/>
          <w:color w:val="002060"/>
          <w:lang w:val="en-US"/>
        </w:rPr>
        <w:t xml:space="preserve"> </w:t>
      </w:r>
    </w:p>
    <w:p w14:paraId="4DABAF10" w14:textId="0D862967" w:rsidR="0034615A" w:rsidRPr="00F96F87" w:rsidRDefault="0034615A" w:rsidP="001D295F">
      <w:pPr>
        <w:spacing w:after="0"/>
        <w:ind w:left="709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g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="00F96F87"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Pr="00F96F87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00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34615A" w:rsidRPr="0034615A" w14:paraId="0184B198" w14:textId="77777777" w:rsidTr="0034615A">
        <w:trPr>
          <w:trHeight w:val="1355"/>
        </w:trPr>
        <w:tc>
          <w:tcPr>
            <w:tcW w:w="5000" w:type="pct"/>
          </w:tcPr>
          <w:p w14:paraId="4ED57167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71D3E106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280757E8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4B40F4EE" w14:textId="77777777" w:rsidR="0034615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  <w:p w14:paraId="046DC0A8" w14:textId="3CC4215E" w:rsidR="0034615A" w:rsidRPr="007C403A" w:rsidRDefault="0034615A" w:rsidP="0034615A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06CAEF50" w14:textId="7541555E" w:rsidR="0034615A" w:rsidRDefault="0034615A" w:rsidP="00D3488B">
      <w:pPr>
        <w:spacing w:after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7B01" w:rsidRPr="0072513E" w14:paraId="2D424478" w14:textId="77777777" w:rsidTr="00164449">
        <w:tc>
          <w:tcPr>
            <w:tcW w:w="8494" w:type="dxa"/>
          </w:tcPr>
          <w:p w14:paraId="667B8FA3" w14:textId="5C8F04C0" w:rsidR="00797B01" w:rsidRPr="00F54D85" w:rsidRDefault="004F5D58" w:rsidP="00164449">
            <w:pPr>
              <w:numPr>
                <w:ilvl w:val="0"/>
                <w:numId w:val="1"/>
              </w:numPr>
              <w:ind w:left="338" w:hanging="349"/>
              <w:rPr>
                <w:rFonts w:ascii="Calibri Light" w:hAnsi="Calibri Light" w:cs="Calibri Light"/>
                <w:b/>
                <w:color w:val="002060"/>
                <w:lang w:val="en-US"/>
              </w:rPr>
            </w:pPr>
            <w:r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DI</w:t>
            </w:r>
            <w:r w:rsidR="00F54D85"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 xml:space="preserve">SSEMINATON AND LEARNING FROM THE </w:t>
            </w:r>
            <w:r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EXPERIENC</w:t>
            </w:r>
            <w:r w:rsidR="00F54D85"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E</w:t>
            </w:r>
            <w:r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/INI</w:t>
            </w:r>
            <w:r w:rsidR="00F54D85"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T</w:t>
            </w:r>
            <w:r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IATIV</w:t>
            </w:r>
            <w:r w:rsidR="00F54D85" w:rsidRPr="00F54D85">
              <w:rPr>
                <w:rFonts w:ascii="Calibri Light" w:hAnsi="Calibri Light" w:cs="Calibri Light"/>
                <w:b/>
                <w:color w:val="002060"/>
                <w:lang w:val="en-US"/>
              </w:rPr>
              <w:t>E</w:t>
            </w:r>
          </w:p>
        </w:tc>
      </w:tr>
    </w:tbl>
    <w:p w14:paraId="1C3A7F87" w14:textId="77777777" w:rsidR="00797B01" w:rsidRPr="00F54D85" w:rsidRDefault="00797B01" w:rsidP="00D3488B">
      <w:pPr>
        <w:spacing w:after="0"/>
        <w:rPr>
          <w:rFonts w:ascii="Calibri Light" w:hAnsi="Calibri Light" w:cs="Calibri Light"/>
          <w:b/>
          <w:lang w:val="en-US"/>
        </w:rPr>
      </w:pPr>
    </w:p>
    <w:p w14:paraId="2D87AB7A" w14:textId="733AE3D8" w:rsidR="00D3488B" w:rsidRPr="00E44725" w:rsidRDefault="002B4EED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color w:val="002060"/>
          <w:lang w:val="en-US"/>
        </w:rPr>
      </w:pPr>
      <w:r w:rsidRPr="00E44725">
        <w:rPr>
          <w:rFonts w:ascii="Calibri Light" w:hAnsi="Calibri Light" w:cs="Calibri Light"/>
          <w:b/>
          <w:color w:val="002060"/>
          <w:lang w:val="en-US"/>
        </w:rPr>
        <w:t>Ac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tions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 xml:space="preserve">to </w:t>
      </w:r>
      <w:r w:rsidRPr="00E44725">
        <w:rPr>
          <w:rFonts w:ascii="Calibri Light" w:hAnsi="Calibri Light" w:cs="Calibri Light"/>
          <w:b/>
          <w:color w:val="002060"/>
          <w:lang w:val="en-US"/>
        </w:rPr>
        <w:t>s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y</w:t>
      </w:r>
      <w:r w:rsidRPr="00E44725">
        <w:rPr>
          <w:rFonts w:ascii="Calibri Light" w:hAnsi="Calibri Light" w:cs="Calibri Light"/>
          <w:b/>
          <w:color w:val="002060"/>
          <w:lang w:val="en-US"/>
        </w:rPr>
        <w:t>stematiz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e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and</w:t>
      </w:r>
      <w:r w:rsidRPr="00E44725">
        <w:rPr>
          <w:rFonts w:ascii="Calibri Light" w:hAnsi="Calibri Light" w:cs="Calibri Light"/>
          <w:b/>
          <w:color w:val="002060"/>
          <w:lang w:val="en-US"/>
        </w:rPr>
        <w:t>/o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r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transfer 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the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experienc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e</w:t>
      </w:r>
      <w:r w:rsidR="0079058A" w:rsidRPr="00E44725">
        <w:rPr>
          <w:rFonts w:ascii="Calibri Light" w:hAnsi="Calibri Light" w:cs="Calibri Light"/>
          <w:b/>
          <w:color w:val="002060"/>
          <w:lang w:val="en-US"/>
        </w:rPr>
        <w:t>/ini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t</w:t>
      </w:r>
      <w:r w:rsidR="0079058A" w:rsidRPr="00E44725">
        <w:rPr>
          <w:rFonts w:ascii="Calibri Light" w:hAnsi="Calibri Light" w:cs="Calibri Light"/>
          <w:b/>
          <w:color w:val="002060"/>
          <w:lang w:val="en-US"/>
        </w:rPr>
        <w:t>iativ</w:t>
      </w:r>
      <w:r w:rsidR="00F54D85" w:rsidRPr="00E44725">
        <w:rPr>
          <w:rFonts w:ascii="Calibri Light" w:hAnsi="Calibri Light" w:cs="Calibri Light"/>
          <w:b/>
          <w:color w:val="002060"/>
          <w:lang w:val="en-US"/>
        </w:rPr>
        <w:t>e</w:t>
      </w:r>
      <w:r w:rsidR="00E35AA5">
        <w:rPr>
          <w:rFonts w:ascii="Calibri Light" w:hAnsi="Calibri Light" w:cs="Calibri Light"/>
          <w:b/>
          <w:color w:val="002060"/>
          <w:lang w:val="en-US"/>
        </w:rPr>
        <w:t>:</w:t>
      </w:r>
    </w:p>
    <w:p w14:paraId="4FD100DE" w14:textId="110BA7CB" w:rsidR="00030858" w:rsidRPr="00E44725" w:rsidRDefault="0079058A" w:rsidP="001D295F">
      <w:pPr>
        <w:pStyle w:val="ListParagraph"/>
        <w:spacing w:after="0" w:line="240" w:lineRule="auto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Presenta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tion of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reports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, 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handbooks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, </w:t>
      </w:r>
      <w:r w:rsidR="00080262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publications,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or any other tool that contr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i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bute</w:t>
      </w:r>
      <w:r w:rsidR="009952C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d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to </w:t>
      </w:r>
      <w:r w:rsidR="00056746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peer-to-peer 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disseminat</w:t>
      </w:r>
      <w:r w:rsidR="00056746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ion of</w:t>
      </w:r>
      <w:r w:rsidR="00F54D85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the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experienc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/ini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iativ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, 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either within the organization or with other 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enti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ties, f</w:t>
      </w:r>
      <w:r w:rsidR="004F5D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acilita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ting ownership of the experience and learning process</w:t>
      </w:r>
      <w:r w:rsidR="009952C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es</w:t>
      </w:r>
      <w:r w:rsidR="001D295F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.  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g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="0032713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="00030858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47" w:type="pct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D3488B" w:rsidRPr="009952C5" w14:paraId="76DFFEB1" w14:textId="77777777" w:rsidTr="00030858">
        <w:trPr>
          <w:trHeight w:val="546"/>
        </w:trPr>
        <w:tc>
          <w:tcPr>
            <w:tcW w:w="5000" w:type="pct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0D5E50B" w14:textId="160129E0" w:rsidR="00D3488B" w:rsidRPr="00E44725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45B040EE" w14:textId="15B7BA0A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77C04D52" w14:textId="77777777" w:rsidR="00D3488B" w:rsidRPr="00E44725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27418530" w14:textId="77777777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6FE6733E" w14:textId="27634B03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27EEDA11" w14:textId="77777777" w:rsidR="00D3488B" w:rsidRPr="00E44725" w:rsidRDefault="00D3488B" w:rsidP="00D3488B">
      <w:pPr>
        <w:spacing w:after="0"/>
        <w:jc w:val="both"/>
        <w:rPr>
          <w:rFonts w:ascii="Calibri Light" w:hAnsi="Calibri Light" w:cs="Calibri Light"/>
          <w:b/>
          <w:lang w:val="en-US"/>
        </w:rPr>
      </w:pPr>
    </w:p>
    <w:p w14:paraId="1130858C" w14:textId="709E20A9" w:rsidR="00D3488B" w:rsidRPr="00E44725" w:rsidRDefault="0034615A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en-US"/>
        </w:rPr>
      </w:pPr>
      <w:r w:rsidRPr="00E44725">
        <w:rPr>
          <w:rFonts w:ascii="Calibri Light" w:hAnsi="Calibri Light" w:cs="Calibri Light"/>
          <w:b/>
          <w:color w:val="002060"/>
          <w:lang w:val="en-US"/>
        </w:rPr>
        <w:t>Identif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>y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5F6A4E" w:rsidRPr="00E44725">
        <w:rPr>
          <w:rFonts w:ascii="Calibri Light" w:hAnsi="Calibri Light" w:cs="Calibri Light"/>
          <w:b/>
          <w:color w:val="002060"/>
          <w:lang w:val="en-US"/>
        </w:rPr>
        <w:t xml:space="preserve">lessons 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>lear</w:t>
      </w:r>
      <w:r w:rsidR="00E44725" w:rsidRPr="00E44725">
        <w:rPr>
          <w:rFonts w:ascii="Calibri Light" w:hAnsi="Calibri Light" w:cs="Calibri Light"/>
          <w:b/>
          <w:color w:val="002060"/>
          <w:lang w:val="en-US"/>
        </w:rPr>
        <w:t>n</w:t>
      </w:r>
      <w:r w:rsidR="005F6A4E" w:rsidRPr="00E44725">
        <w:rPr>
          <w:rFonts w:ascii="Calibri Light" w:hAnsi="Calibri Light" w:cs="Calibri Light"/>
          <w:b/>
          <w:color w:val="002060"/>
          <w:lang w:val="en-US"/>
        </w:rPr>
        <w:t>ed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 xml:space="preserve"> during the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implementa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>tion of the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="00C07D5B" w:rsidRPr="00E44725">
        <w:rPr>
          <w:rFonts w:ascii="Calibri Light" w:hAnsi="Calibri Light" w:cs="Calibri Light"/>
          <w:b/>
          <w:color w:val="002060"/>
          <w:lang w:val="en-US"/>
        </w:rPr>
        <w:t>experienc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>e</w:t>
      </w:r>
      <w:r w:rsidR="00C07D5B" w:rsidRPr="00E44725">
        <w:rPr>
          <w:rFonts w:ascii="Calibri Light" w:hAnsi="Calibri Light" w:cs="Calibri Light"/>
          <w:b/>
          <w:color w:val="002060"/>
          <w:lang w:val="en-US"/>
        </w:rPr>
        <w:t>/</w:t>
      </w:r>
      <w:r w:rsidRPr="00E44725">
        <w:rPr>
          <w:rFonts w:ascii="Calibri Light" w:hAnsi="Calibri Light" w:cs="Calibri Light"/>
          <w:b/>
          <w:color w:val="002060"/>
          <w:lang w:val="en-US"/>
        </w:rPr>
        <w:t>ini</w:t>
      </w:r>
      <w:r w:rsidR="00832007" w:rsidRPr="00E44725">
        <w:rPr>
          <w:rFonts w:ascii="Calibri Light" w:hAnsi="Calibri Light" w:cs="Calibri Light"/>
          <w:b/>
          <w:color w:val="002060"/>
          <w:lang w:val="en-US"/>
        </w:rPr>
        <w:t>tiative</w:t>
      </w:r>
      <w:r w:rsidR="00E35AA5">
        <w:rPr>
          <w:rFonts w:ascii="Calibri Light" w:hAnsi="Calibri Light" w:cs="Calibri Light"/>
          <w:b/>
          <w:color w:val="002060"/>
          <w:lang w:val="en-US"/>
        </w:rPr>
        <w:t>:</w:t>
      </w:r>
    </w:p>
    <w:p w14:paraId="7A788C76" w14:textId="32795934" w:rsidR="0034615A" w:rsidRPr="00E44725" w:rsidRDefault="0034615A" w:rsidP="0034615A">
      <w:pPr>
        <w:pStyle w:val="ListParagraph"/>
        <w:spacing w:after="0"/>
        <w:jc w:val="both"/>
        <w:rPr>
          <w:rFonts w:ascii="Calibri Light" w:hAnsi="Calibri Light" w:cs="Calibri Light"/>
          <w:i/>
          <w:sz w:val="18"/>
          <w:szCs w:val="18"/>
          <w:lang w:val="en-US"/>
        </w:rPr>
      </w:pP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M</w:t>
      </w:r>
      <w:r w:rsidR="00832007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x</w:t>
      </w:r>
      <w:r w:rsidR="00832007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.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 xml:space="preserve"> 1/2 p</w:t>
      </w:r>
      <w:r w:rsidR="00832007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g</w:t>
      </w:r>
      <w:r w:rsidR="00832007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e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s (500 c</w:t>
      </w:r>
      <w:r w:rsidR="00832007"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h</w:t>
      </w:r>
      <w:r w:rsidRPr="00E44725">
        <w:rPr>
          <w:rFonts w:ascii="Calibri Light" w:hAnsi="Calibri Light" w:cs="Calibri Light"/>
          <w:bCs/>
          <w:i/>
          <w:iCs/>
          <w:sz w:val="18"/>
          <w:szCs w:val="18"/>
          <w:lang w:val="en-US"/>
        </w:rPr>
        <w:t>aracters)</w:t>
      </w:r>
    </w:p>
    <w:tbl>
      <w:tblPr>
        <w:tblW w:w="5056" w:type="pct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9"/>
      </w:tblGrid>
      <w:tr w:rsidR="00D3488B" w:rsidRPr="00E44725" w14:paraId="313419B3" w14:textId="77777777" w:rsidTr="0034615A">
        <w:trPr>
          <w:trHeight w:val="270"/>
        </w:trPr>
        <w:tc>
          <w:tcPr>
            <w:tcW w:w="5000" w:type="pct"/>
          </w:tcPr>
          <w:p w14:paraId="75DBDB93" w14:textId="77777777" w:rsidR="00D3488B" w:rsidRPr="00E44725" w:rsidRDefault="00D3488B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69EAA1FB" w14:textId="77777777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35BA6B96" w14:textId="77777777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598503E8" w14:textId="77777777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  <w:p w14:paraId="0565E5F8" w14:textId="4BBE2B04" w:rsidR="0034615A" w:rsidRPr="00E44725" w:rsidRDefault="0034615A" w:rsidP="00EC6E96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76F4F589" w14:textId="7BC06788" w:rsidR="00D3488B" w:rsidRPr="00E44725" w:rsidRDefault="00D3488B" w:rsidP="0034615A">
      <w:pPr>
        <w:spacing w:after="0"/>
        <w:rPr>
          <w:rFonts w:ascii="Calibri Light" w:hAnsi="Calibri Light" w:cs="Calibri Light"/>
          <w:lang w:val="en-US"/>
        </w:rPr>
      </w:pPr>
    </w:p>
    <w:p w14:paraId="7A8F855D" w14:textId="2F65E625" w:rsidR="0034615A" w:rsidRPr="00E44725" w:rsidRDefault="00832007" w:rsidP="00FD57A3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b/>
          <w:lang w:val="en-US"/>
        </w:rPr>
      </w:pPr>
      <w:r w:rsidRPr="00E44725">
        <w:rPr>
          <w:rFonts w:ascii="Calibri Light" w:hAnsi="Calibri Light" w:cs="Calibri Light"/>
          <w:b/>
          <w:color w:val="002060"/>
          <w:lang w:val="en-US"/>
        </w:rPr>
        <w:t>Date</w:t>
      </w:r>
      <w:r w:rsidR="0034615A" w:rsidRPr="00E44725">
        <w:rPr>
          <w:rFonts w:ascii="Calibri Light" w:hAnsi="Calibri Light" w:cs="Calibri Light"/>
          <w:b/>
          <w:color w:val="002060"/>
          <w:lang w:val="en-US"/>
        </w:rPr>
        <w:t xml:space="preserve"> 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of </w:t>
      </w:r>
      <w:r w:rsidR="005F6A4E" w:rsidRPr="00E44725">
        <w:rPr>
          <w:rFonts w:ascii="Calibri Light" w:hAnsi="Calibri Light" w:cs="Calibri Light"/>
          <w:b/>
          <w:color w:val="002060"/>
          <w:lang w:val="en-US"/>
        </w:rPr>
        <w:t>submission</w:t>
      </w:r>
      <w:r w:rsidRPr="00E44725">
        <w:rPr>
          <w:rFonts w:ascii="Calibri Light" w:hAnsi="Calibri Light" w:cs="Calibri Light"/>
          <w:b/>
          <w:color w:val="002060"/>
          <w:lang w:val="en-US"/>
        </w:rPr>
        <w:t xml:space="preserve"> of this </w:t>
      </w:r>
      <w:r w:rsidR="00E35AA5">
        <w:rPr>
          <w:rFonts w:ascii="Calibri Light" w:hAnsi="Calibri Light" w:cs="Calibri Light"/>
          <w:b/>
          <w:color w:val="002060"/>
          <w:lang w:val="en-US"/>
        </w:rPr>
        <w:t>f</w:t>
      </w:r>
      <w:r w:rsidRPr="00E44725">
        <w:rPr>
          <w:rFonts w:ascii="Calibri Light" w:hAnsi="Calibri Light" w:cs="Calibri Light"/>
          <w:b/>
          <w:color w:val="002060"/>
          <w:lang w:val="en-US"/>
        </w:rPr>
        <w:t>orm</w:t>
      </w:r>
      <w:r w:rsidR="0034615A" w:rsidRPr="00E44725">
        <w:rPr>
          <w:rFonts w:ascii="Calibri Light" w:hAnsi="Calibri Light" w:cs="Calibri Light"/>
          <w:b/>
          <w:color w:val="002060"/>
          <w:lang w:val="en-US"/>
        </w:rPr>
        <w:t xml:space="preserve">: </w:t>
      </w:r>
    </w:p>
    <w:p w14:paraId="5FD37A9D" w14:textId="34B693DF" w:rsidR="0034615A" w:rsidRPr="00E44725" w:rsidRDefault="0034615A" w:rsidP="0034615A">
      <w:pPr>
        <w:pStyle w:val="ListParagraph"/>
        <w:spacing w:after="0"/>
        <w:rPr>
          <w:rFonts w:ascii="Calibri Light" w:hAnsi="Calibri Light" w:cs="Calibri Light"/>
          <w:sz w:val="18"/>
          <w:szCs w:val="18"/>
          <w:lang w:val="en-US"/>
        </w:rPr>
      </w:pPr>
      <w:r w:rsidRPr="00E44725">
        <w:rPr>
          <w:rFonts w:ascii="Calibri Light" w:hAnsi="Calibri Light" w:cs="Calibri Light"/>
          <w:i/>
          <w:sz w:val="18"/>
          <w:szCs w:val="18"/>
          <w:lang w:val="en-US"/>
        </w:rPr>
        <w:t>(</w:t>
      </w:r>
      <w:r w:rsidR="00832007" w:rsidRPr="00E44725">
        <w:rPr>
          <w:rFonts w:ascii="Calibri Light" w:hAnsi="Calibri Light" w:cs="Calibri Light"/>
          <w:i/>
          <w:sz w:val="18"/>
          <w:szCs w:val="18"/>
          <w:lang w:val="en-US"/>
        </w:rPr>
        <w:t>Day</w:t>
      </w:r>
      <w:r w:rsidRPr="00E44725">
        <w:rPr>
          <w:rFonts w:ascii="Calibri Light" w:hAnsi="Calibri Light" w:cs="Calibri Light"/>
          <w:i/>
          <w:sz w:val="18"/>
          <w:szCs w:val="18"/>
          <w:lang w:val="en-US"/>
        </w:rPr>
        <w:t xml:space="preserve"> / </w:t>
      </w:r>
      <w:r w:rsidR="00832007" w:rsidRPr="00E44725">
        <w:rPr>
          <w:rFonts w:ascii="Calibri Light" w:hAnsi="Calibri Light" w:cs="Calibri Light"/>
          <w:i/>
          <w:sz w:val="18"/>
          <w:szCs w:val="18"/>
          <w:lang w:val="en-US"/>
        </w:rPr>
        <w:t>Month</w:t>
      </w:r>
      <w:r w:rsidRPr="00E44725">
        <w:rPr>
          <w:rFonts w:ascii="Calibri Light" w:hAnsi="Calibri Light" w:cs="Calibri Light"/>
          <w:i/>
          <w:sz w:val="18"/>
          <w:szCs w:val="18"/>
          <w:lang w:val="en-US"/>
        </w:rPr>
        <w:t xml:space="preserve"> / </w:t>
      </w:r>
      <w:r w:rsidR="00832007" w:rsidRPr="00E44725">
        <w:rPr>
          <w:rFonts w:ascii="Calibri Light" w:hAnsi="Calibri Light" w:cs="Calibri Light"/>
          <w:i/>
          <w:sz w:val="18"/>
          <w:szCs w:val="18"/>
          <w:lang w:val="en-US"/>
        </w:rPr>
        <w:t>Year</w:t>
      </w:r>
      <w:r w:rsidRPr="00E44725">
        <w:rPr>
          <w:rFonts w:ascii="Calibri Light" w:hAnsi="Calibri Light" w:cs="Calibri Light"/>
          <w:i/>
          <w:sz w:val="18"/>
          <w:szCs w:val="18"/>
          <w:lang w:val="en-US"/>
        </w:rPr>
        <w:t>):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831"/>
        <w:gridCol w:w="2927"/>
      </w:tblGrid>
      <w:tr w:rsidR="0034615A" w:rsidRPr="00E44725" w14:paraId="4B4EB1FA" w14:textId="77777777" w:rsidTr="00E23D35">
        <w:trPr>
          <w:jc w:val="center"/>
        </w:trPr>
        <w:tc>
          <w:tcPr>
            <w:tcW w:w="1648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F13D364" w14:textId="77777777" w:rsidR="0034615A" w:rsidRPr="00E44725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6A194EB" w14:textId="77777777" w:rsidR="0034615A" w:rsidRPr="00E44725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704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14:paraId="3FDAE34C" w14:textId="77777777" w:rsidR="0034615A" w:rsidRPr="00E44725" w:rsidRDefault="0034615A" w:rsidP="00935FF3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1F50D1DB" w14:textId="77777777" w:rsidR="0034615A" w:rsidRPr="007C403A" w:rsidRDefault="0034615A" w:rsidP="0034615A">
      <w:pPr>
        <w:spacing w:after="0"/>
        <w:rPr>
          <w:rFonts w:ascii="Calibri Light" w:hAnsi="Calibri Light" w:cs="Calibri Light"/>
        </w:rPr>
      </w:pPr>
    </w:p>
    <w:sectPr w:rsidR="0034615A" w:rsidRPr="007C403A" w:rsidSect="0034615A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CD31" w14:textId="77777777" w:rsidR="003D0F67" w:rsidRDefault="003D0F67" w:rsidP="00D3488B">
      <w:pPr>
        <w:spacing w:after="0" w:line="240" w:lineRule="auto"/>
      </w:pPr>
      <w:r>
        <w:separator/>
      </w:r>
    </w:p>
  </w:endnote>
  <w:endnote w:type="continuationSeparator" w:id="0">
    <w:p w14:paraId="413EA181" w14:textId="77777777" w:rsidR="003D0F67" w:rsidRDefault="003D0F67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86923"/>
      <w:docPartObj>
        <w:docPartGallery w:val="Page Numbers (Bottom of Page)"/>
        <w:docPartUnique/>
      </w:docPartObj>
    </w:sdtPr>
    <w:sdtEndPr/>
    <w:sdtContent>
      <w:p w14:paraId="42E6DB00" w14:textId="77777777" w:rsidR="009C4468" w:rsidRDefault="009C44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6C5C2D" w14:textId="77777777" w:rsidR="009C4468" w:rsidRDefault="009C4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3097" w14:textId="77777777" w:rsidR="003D0F67" w:rsidRDefault="003D0F67" w:rsidP="00D3488B">
      <w:pPr>
        <w:spacing w:after="0" w:line="240" w:lineRule="auto"/>
      </w:pPr>
      <w:r>
        <w:separator/>
      </w:r>
    </w:p>
  </w:footnote>
  <w:footnote w:type="continuationSeparator" w:id="0">
    <w:p w14:paraId="7C759B2E" w14:textId="77777777" w:rsidR="003D0F67" w:rsidRDefault="003D0F67" w:rsidP="00D3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67"/>
      <w:gridCol w:w="2220"/>
      <w:gridCol w:w="2917"/>
    </w:tblGrid>
    <w:tr w:rsidR="00754101" w14:paraId="46D6835F" w14:textId="77777777" w:rsidTr="00164449">
      <w:tc>
        <w:tcPr>
          <w:tcW w:w="3883" w:type="dxa"/>
          <w:shd w:val="clear" w:color="auto" w:fill="auto"/>
        </w:tcPr>
        <w:p w14:paraId="258558D0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E7AA5B6" wp14:editId="415B8B9B">
                <wp:simplePos x="0" y="0"/>
                <wp:positionH relativeFrom="margin">
                  <wp:posOffset>-68580</wp:posOffset>
                </wp:positionH>
                <wp:positionV relativeFrom="margin">
                  <wp:posOffset>102235</wp:posOffset>
                </wp:positionV>
                <wp:extent cx="2006600" cy="278130"/>
                <wp:effectExtent l="0" t="0" r="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94" w:type="dxa"/>
          <w:shd w:val="clear" w:color="auto" w:fill="auto"/>
        </w:tcPr>
        <w:p w14:paraId="07ACDF82" w14:textId="77777777" w:rsidR="00A362E6" w:rsidRDefault="00A362E6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39E9B2" wp14:editId="5EC6F9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70635" cy="605790"/>
                <wp:effectExtent l="0" t="0" r="5715" b="381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3" w:type="dxa"/>
          <w:shd w:val="clear" w:color="auto" w:fill="auto"/>
        </w:tcPr>
        <w:p w14:paraId="0E073DB2" w14:textId="13DF0DC0" w:rsidR="00A362E6" w:rsidRDefault="0072513E" w:rsidP="00A362E6">
          <w:pPr>
            <w:pStyle w:val="Header"/>
            <w:jc w:val="right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F1F3119" wp14:editId="7BA7AAE4">
                <wp:extent cx="1720326" cy="439387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798" cy="442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605247" w14:textId="77777777" w:rsidR="00EC6E96" w:rsidRDefault="00EC6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49D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A7F"/>
    <w:multiLevelType w:val="hybridMultilevel"/>
    <w:tmpl w:val="72582626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6BA8"/>
    <w:multiLevelType w:val="hybridMultilevel"/>
    <w:tmpl w:val="A6521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C44"/>
    <w:multiLevelType w:val="hybridMultilevel"/>
    <w:tmpl w:val="2D1012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DAC"/>
    <w:multiLevelType w:val="hybridMultilevel"/>
    <w:tmpl w:val="B23AE4C0"/>
    <w:lvl w:ilvl="0" w:tplc="32DC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A5"/>
    <w:multiLevelType w:val="hybridMultilevel"/>
    <w:tmpl w:val="89867930"/>
    <w:lvl w:ilvl="0" w:tplc="ECA29B5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Arial Unicode MS" w:hint="default"/>
        <w:spacing w:val="-1"/>
        <w:w w:val="90"/>
        <w:sz w:val="20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428D2"/>
    <w:multiLevelType w:val="hybridMultilevel"/>
    <w:tmpl w:val="45C61706"/>
    <w:lvl w:ilvl="0" w:tplc="07DAAB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73A2"/>
    <w:multiLevelType w:val="hybridMultilevel"/>
    <w:tmpl w:val="FD624F92"/>
    <w:lvl w:ilvl="0" w:tplc="8A9868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1670"/>
    <w:multiLevelType w:val="hybridMultilevel"/>
    <w:tmpl w:val="C958C9F2"/>
    <w:lvl w:ilvl="0" w:tplc="DA50F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8B"/>
    <w:rsid w:val="00030858"/>
    <w:rsid w:val="00030867"/>
    <w:rsid w:val="00034328"/>
    <w:rsid w:val="000472A6"/>
    <w:rsid w:val="00050B23"/>
    <w:rsid w:val="000531B1"/>
    <w:rsid w:val="000551A7"/>
    <w:rsid w:val="00056746"/>
    <w:rsid w:val="00057AF3"/>
    <w:rsid w:val="00080262"/>
    <w:rsid w:val="00080E97"/>
    <w:rsid w:val="000A4020"/>
    <w:rsid w:val="000D2B74"/>
    <w:rsid w:val="000F35C4"/>
    <w:rsid w:val="0010157A"/>
    <w:rsid w:val="001161C9"/>
    <w:rsid w:val="001223A6"/>
    <w:rsid w:val="0014345E"/>
    <w:rsid w:val="00192C3C"/>
    <w:rsid w:val="001D295F"/>
    <w:rsid w:val="001D61C4"/>
    <w:rsid w:val="0022775E"/>
    <w:rsid w:val="00233A52"/>
    <w:rsid w:val="002B4EED"/>
    <w:rsid w:val="002F5BD1"/>
    <w:rsid w:val="00313756"/>
    <w:rsid w:val="00325EA9"/>
    <w:rsid w:val="00326BEB"/>
    <w:rsid w:val="00327138"/>
    <w:rsid w:val="0034615A"/>
    <w:rsid w:val="003D0F67"/>
    <w:rsid w:val="003D2499"/>
    <w:rsid w:val="003E4EF0"/>
    <w:rsid w:val="003E6BF9"/>
    <w:rsid w:val="00404C09"/>
    <w:rsid w:val="00406012"/>
    <w:rsid w:val="00407263"/>
    <w:rsid w:val="00454A65"/>
    <w:rsid w:val="00486F25"/>
    <w:rsid w:val="004B0ADD"/>
    <w:rsid w:val="004F068B"/>
    <w:rsid w:val="004F5D58"/>
    <w:rsid w:val="005063EC"/>
    <w:rsid w:val="005102A6"/>
    <w:rsid w:val="00520423"/>
    <w:rsid w:val="005314F2"/>
    <w:rsid w:val="00586B0D"/>
    <w:rsid w:val="0058738A"/>
    <w:rsid w:val="00592529"/>
    <w:rsid w:val="005978E6"/>
    <w:rsid w:val="005A462E"/>
    <w:rsid w:val="005B0EA3"/>
    <w:rsid w:val="005F6A4E"/>
    <w:rsid w:val="006A3BA9"/>
    <w:rsid w:val="006E197E"/>
    <w:rsid w:val="0072513E"/>
    <w:rsid w:val="007502D8"/>
    <w:rsid w:val="00754101"/>
    <w:rsid w:val="00784B4C"/>
    <w:rsid w:val="0079058A"/>
    <w:rsid w:val="007921F6"/>
    <w:rsid w:val="00797B01"/>
    <w:rsid w:val="007B120B"/>
    <w:rsid w:val="007C403A"/>
    <w:rsid w:val="007C5229"/>
    <w:rsid w:val="007F48F5"/>
    <w:rsid w:val="00800DC5"/>
    <w:rsid w:val="00832007"/>
    <w:rsid w:val="008525EA"/>
    <w:rsid w:val="00861467"/>
    <w:rsid w:val="00882A0B"/>
    <w:rsid w:val="008A55BA"/>
    <w:rsid w:val="008B5186"/>
    <w:rsid w:val="008D5AC5"/>
    <w:rsid w:val="008E64B8"/>
    <w:rsid w:val="00912789"/>
    <w:rsid w:val="00951E04"/>
    <w:rsid w:val="0097088D"/>
    <w:rsid w:val="00987BF2"/>
    <w:rsid w:val="009952C5"/>
    <w:rsid w:val="009966AC"/>
    <w:rsid w:val="009975DB"/>
    <w:rsid w:val="009C4468"/>
    <w:rsid w:val="009E0C8B"/>
    <w:rsid w:val="009E1339"/>
    <w:rsid w:val="00A362E6"/>
    <w:rsid w:val="00A55F99"/>
    <w:rsid w:val="00A60158"/>
    <w:rsid w:val="00A6599B"/>
    <w:rsid w:val="00A82060"/>
    <w:rsid w:val="00B31965"/>
    <w:rsid w:val="00B348E5"/>
    <w:rsid w:val="00B54F24"/>
    <w:rsid w:val="00BB1E0B"/>
    <w:rsid w:val="00BC4E89"/>
    <w:rsid w:val="00C07D5B"/>
    <w:rsid w:val="00C6620B"/>
    <w:rsid w:val="00CB637A"/>
    <w:rsid w:val="00CD14AC"/>
    <w:rsid w:val="00CD502A"/>
    <w:rsid w:val="00D205F2"/>
    <w:rsid w:val="00D311DF"/>
    <w:rsid w:val="00D330B2"/>
    <w:rsid w:val="00D3488B"/>
    <w:rsid w:val="00D61D91"/>
    <w:rsid w:val="00D67112"/>
    <w:rsid w:val="00D7333B"/>
    <w:rsid w:val="00D939AE"/>
    <w:rsid w:val="00DA7544"/>
    <w:rsid w:val="00DF3BAF"/>
    <w:rsid w:val="00DF5F1D"/>
    <w:rsid w:val="00E049AE"/>
    <w:rsid w:val="00E060D5"/>
    <w:rsid w:val="00E23D35"/>
    <w:rsid w:val="00E35AA5"/>
    <w:rsid w:val="00E44725"/>
    <w:rsid w:val="00E63E0F"/>
    <w:rsid w:val="00E76B35"/>
    <w:rsid w:val="00E77090"/>
    <w:rsid w:val="00EA3126"/>
    <w:rsid w:val="00EA4307"/>
    <w:rsid w:val="00EC6E96"/>
    <w:rsid w:val="00F369E4"/>
    <w:rsid w:val="00F44FCE"/>
    <w:rsid w:val="00F54D85"/>
    <w:rsid w:val="00F62EAC"/>
    <w:rsid w:val="00F96F87"/>
    <w:rsid w:val="00FC68E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0307"/>
  <w15:docId w15:val="{171D87D2-E6C0-41C8-A80B-D7C6CD2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8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3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8B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B"/>
    <w:rPr>
      <w:rFonts w:ascii="Tahoma" w:eastAsia="Calibri" w:hAnsi="Tahoma" w:cs="Tahoma"/>
      <w:sz w:val="16"/>
      <w:szCs w:val="16"/>
      <w:lang w:val="es-ES"/>
    </w:rPr>
  </w:style>
  <w:style w:type="table" w:styleId="GridTable2-Accent1">
    <w:name w:val="Grid Table 2 Accent 1"/>
    <w:basedOn w:val="TableNormal"/>
    <w:uiPriority w:val="47"/>
    <w:rsid w:val="007C403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C403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E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4B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4B8"/>
    <w:rPr>
      <w:vertAlign w:val="superscript"/>
    </w:rPr>
  </w:style>
  <w:style w:type="table" w:styleId="TableGrid">
    <w:name w:val="Table Grid"/>
    <w:basedOn w:val="TableNormal"/>
    <w:uiPriority w:val="59"/>
    <w:rsid w:val="0097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0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2AA7-5651-4EC3-8219-228A5907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Tudela Poblete</dc:creator>
  <cp:lastModifiedBy>Bozicovich, Karen</cp:lastModifiedBy>
  <cp:revision>4</cp:revision>
  <dcterms:created xsi:type="dcterms:W3CDTF">2021-08-30T21:25:00Z</dcterms:created>
  <dcterms:modified xsi:type="dcterms:W3CDTF">2021-08-30T21:57:00Z</dcterms:modified>
</cp:coreProperties>
</file>